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38"/>
        <w:bidiVisual/>
        <w:tblW w:w="10240" w:type="dxa"/>
        <w:tblBorders>
          <w:bottom w:val="single" w:sz="4" w:space="0" w:color="auto"/>
        </w:tblBorders>
        <w:tblCellMar>
          <w:left w:w="70" w:type="dxa"/>
          <w:right w:w="70" w:type="dxa"/>
        </w:tblCellMar>
        <w:tblLook w:val="04A0" w:firstRow="1" w:lastRow="0" w:firstColumn="1" w:lastColumn="0" w:noHBand="0" w:noVBand="1"/>
      </w:tblPr>
      <w:tblGrid>
        <w:gridCol w:w="3831"/>
        <w:gridCol w:w="1640"/>
        <w:gridCol w:w="4769"/>
      </w:tblGrid>
      <w:tr w:rsidR="001F3054" w:rsidRPr="001F3054" w:rsidTr="001F3054">
        <w:trPr>
          <w:cantSplit/>
          <w:trHeight w:val="1419"/>
        </w:trPr>
        <w:tc>
          <w:tcPr>
            <w:tcW w:w="3883" w:type="dxa"/>
            <w:tcBorders>
              <w:top w:val="nil"/>
              <w:left w:val="nil"/>
              <w:bottom w:val="single" w:sz="4" w:space="0" w:color="auto"/>
              <w:right w:val="nil"/>
            </w:tcBorders>
            <w:vAlign w:val="center"/>
            <w:hideMark/>
          </w:tcPr>
          <w:p w:rsidR="0038649D" w:rsidRDefault="0038649D" w:rsidP="001F3054">
            <w:pPr>
              <w:jc w:val="right"/>
              <w:rPr>
                <w:rFonts w:ascii="Calibri" w:hAnsi="Calibri"/>
                <w:b/>
                <w:bCs/>
                <w:sz w:val="18"/>
                <w:szCs w:val="18"/>
                <w:rtl/>
                <w:lang w:bidi="ar-DZ"/>
              </w:rPr>
            </w:pPr>
            <w:bookmarkStart w:id="0" w:name="_GoBack"/>
            <w:bookmarkEnd w:id="0"/>
            <w:r>
              <w:rPr>
                <w:rFonts w:ascii="Calibri" w:hAnsi="Calibri" w:hint="cs"/>
                <w:b/>
                <w:bCs/>
                <w:sz w:val="18"/>
                <w:szCs w:val="18"/>
                <w:rtl/>
                <w:lang w:bidi="ar-DZ"/>
              </w:rPr>
              <w:t>.0</w:t>
            </w:r>
          </w:p>
          <w:p w:rsidR="001F3054" w:rsidRPr="001F3054" w:rsidRDefault="001F3054" w:rsidP="001F3054">
            <w:pPr>
              <w:jc w:val="right"/>
              <w:rPr>
                <w:rFonts w:ascii="Calibri" w:hAnsi="Calibri"/>
                <w:b/>
                <w:bCs/>
                <w:sz w:val="18"/>
                <w:szCs w:val="18"/>
                <w:rtl/>
                <w:lang w:bidi="ar-DZ"/>
              </w:rPr>
            </w:pPr>
            <w:r w:rsidRPr="001F3054">
              <w:rPr>
                <w:rFonts w:ascii="Calibri" w:hAnsi="Calibri" w:hint="cs"/>
                <w:b/>
                <w:bCs/>
                <w:sz w:val="18"/>
                <w:szCs w:val="18"/>
                <w:rtl/>
                <w:lang w:bidi="ar-DZ"/>
              </w:rPr>
              <w:t>وزارة الت</w:t>
            </w:r>
            <w:r w:rsidRPr="001F3054">
              <w:rPr>
                <w:rFonts w:ascii="Calibri" w:hAnsi="Calibri" w:hint="cs"/>
                <w:b/>
                <w:bCs/>
                <w:sz w:val="18"/>
                <w:szCs w:val="18"/>
                <w:rtl/>
              </w:rPr>
              <w:t>ـ</w:t>
            </w:r>
            <w:r w:rsidRPr="001F3054">
              <w:rPr>
                <w:rFonts w:ascii="Calibri" w:hAnsi="Calibri" w:hint="cs"/>
                <w:b/>
                <w:bCs/>
                <w:sz w:val="18"/>
                <w:szCs w:val="18"/>
                <w:rtl/>
                <w:lang w:bidi="ar-DZ"/>
              </w:rPr>
              <w:t>عليم العــالي والبـــحــــث العــلمـــي</w:t>
            </w:r>
          </w:p>
          <w:p w:rsidR="001F3054" w:rsidRPr="001F3054" w:rsidRDefault="001F3054" w:rsidP="001F3054">
            <w:pPr>
              <w:jc w:val="right"/>
              <w:rPr>
                <w:rFonts w:ascii="Calibri" w:hAnsi="Calibri"/>
                <w:b/>
                <w:bCs/>
                <w:sz w:val="18"/>
                <w:szCs w:val="18"/>
                <w:rtl/>
              </w:rPr>
            </w:pPr>
            <w:r w:rsidRPr="001F3054">
              <w:rPr>
                <w:rFonts w:ascii="Calibri" w:hAnsi="Calibri" w:hint="cs"/>
                <w:b/>
                <w:bCs/>
                <w:sz w:val="18"/>
                <w:szCs w:val="18"/>
                <w:rtl/>
                <w:lang w:bidi="ar-DZ"/>
              </w:rPr>
              <w:t>جامــعــــة8 ماي1945 قـالـمــــة</w:t>
            </w:r>
          </w:p>
          <w:p w:rsidR="001F3054" w:rsidRPr="001F3054" w:rsidRDefault="001F3054" w:rsidP="001F3054">
            <w:pPr>
              <w:jc w:val="right"/>
              <w:rPr>
                <w:rFonts w:ascii="Calibri" w:hAnsi="Calibri"/>
                <w:b/>
                <w:bCs/>
                <w:sz w:val="18"/>
                <w:szCs w:val="18"/>
                <w:rtl/>
              </w:rPr>
            </w:pPr>
            <w:r w:rsidRPr="001F3054">
              <w:rPr>
                <w:rFonts w:ascii="Calibri" w:hAnsi="Calibri"/>
                <w:b/>
                <w:bCs/>
                <w:sz w:val="18"/>
                <w:szCs w:val="18"/>
                <w:rtl/>
              </w:rPr>
              <w:t>نيابة رئاسة الجامعة المكلفة بالتكوين العالي</w:t>
            </w:r>
          </w:p>
          <w:p w:rsidR="001F3054" w:rsidRPr="001F3054" w:rsidRDefault="001F3054" w:rsidP="001F3054">
            <w:pPr>
              <w:jc w:val="right"/>
              <w:rPr>
                <w:rFonts w:ascii="Calibri" w:hAnsi="Calibri"/>
                <w:b/>
                <w:bCs/>
                <w:sz w:val="18"/>
                <w:szCs w:val="18"/>
              </w:rPr>
            </w:pPr>
            <w:r w:rsidRPr="001F3054">
              <w:rPr>
                <w:rFonts w:ascii="Calibri" w:hAnsi="Calibri"/>
                <w:b/>
                <w:bCs/>
                <w:sz w:val="18"/>
                <w:szCs w:val="18"/>
                <w:rtl/>
              </w:rPr>
              <w:t>في الطور الثالث والتأهيل الجامعي والبحث العلمي وكذا التكوين العالي فيما بعد التدرج</w:t>
            </w:r>
          </w:p>
        </w:tc>
        <w:tc>
          <w:tcPr>
            <w:tcW w:w="1532" w:type="dxa"/>
            <w:tcBorders>
              <w:top w:val="nil"/>
              <w:left w:val="nil"/>
              <w:bottom w:val="single" w:sz="4" w:space="0" w:color="auto"/>
              <w:right w:val="nil"/>
            </w:tcBorders>
            <w:vAlign w:val="center"/>
          </w:tcPr>
          <w:p w:rsidR="001F3054" w:rsidRPr="001F3054" w:rsidRDefault="00E52796" w:rsidP="001F3054">
            <w:pPr>
              <w:jc w:val="center"/>
              <w:rPr>
                <w:rFonts w:ascii="Calibri" w:hAnsi="Calibri"/>
                <w:sz w:val="18"/>
                <w:szCs w:val="18"/>
              </w:rPr>
            </w:pPr>
            <w:r w:rsidRPr="00E52796">
              <w:rPr>
                <w:rFonts w:ascii="Calibri" w:hAnsi="Calibri"/>
                <w:noProof/>
                <w:sz w:val="18"/>
                <w:szCs w:val="18"/>
              </w:rPr>
              <w:drawing>
                <wp:inline distT="0" distB="0" distL="0" distR="0">
                  <wp:extent cx="933450" cy="885825"/>
                  <wp:effectExtent l="19050" t="0" r="0" b="0"/>
                  <wp:docPr id="3" name="Image 3" descr="C:\Users\nabila\AppData\Local\Temp\Rar$DIa0.589\LOGO UNIV GUELMA 2014 - Copie (382 x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nabila\AppData\Local\Temp\Rar$DIa0.589\LOGO UNIV GUELMA 2014 - Copie (382 x 400).jpg"/>
                          <pic:cNvPicPr>
                            <a:picLocks noChangeAspect="1" noChangeArrowheads="1"/>
                          </pic:cNvPicPr>
                        </pic:nvPicPr>
                        <pic:blipFill>
                          <a:blip r:embed="rId6"/>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4825" w:type="dxa"/>
            <w:tcBorders>
              <w:top w:val="nil"/>
              <w:left w:val="nil"/>
              <w:bottom w:val="single" w:sz="4" w:space="0" w:color="auto"/>
              <w:right w:val="nil"/>
            </w:tcBorders>
            <w:vAlign w:val="center"/>
            <w:hideMark/>
          </w:tcPr>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MINISTERE DE L'ENSEIGNEMENT SUPERIEUR</w:t>
            </w:r>
          </w:p>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ET DE LA RECHERCHE SCIENTIFIQUE</w:t>
            </w:r>
          </w:p>
          <w:p w:rsidR="001F3054" w:rsidRPr="001F3054" w:rsidRDefault="001F3054" w:rsidP="001F3054">
            <w:pPr>
              <w:jc w:val="both"/>
              <w:rPr>
                <w:rFonts w:ascii="Calibri" w:hAnsi="Calibri"/>
                <w:b/>
                <w:bCs/>
                <w:i/>
                <w:iCs/>
                <w:sz w:val="18"/>
                <w:szCs w:val="18"/>
                <w:rtl/>
              </w:rPr>
            </w:pPr>
            <w:r w:rsidRPr="001F3054">
              <w:rPr>
                <w:rFonts w:ascii="Calibri" w:hAnsi="Calibri"/>
                <w:b/>
                <w:bCs/>
                <w:i/>
                <w:iCs/>
                <w:sz w:val="18"/>
                <w:szCs w:val="18"/>
              </w:rPr>
              <w:t>UNIVERSITE 8 MAI 1945 GUELMA</w:t>
            </w:r>
          </w:p>
          <w:p w:rsidR="001F3054" w:rsidRPr="001F3054" w:rsidRDefault="001F3054" w:rsidP="001F3054">
            <w:pPr>
              <w:jc w:val="both"/>
              <w:rPr>
                <w:rFonts w:ascii="Calibri" w:hAnsi="Calibri"/>
                <w:b/>
                <w:bCs/>
                <w:sz w:val="18"/>
                <w:szCs w:val="18"/>
              </w:rPr>
            </w:pPr>
            <w:r w:rsidRPr="001F3054">
              <w:rPr>
                <w:rFonts w:ascii="Calibri" w:hAnsi="Calibri"/>
                <w:b/>
                <w:bCs/>
                <w:sz w:val="18"/>
                <w:szCs w:val="18"/>
              </w:rPr>
              <w:t>Vice  Rectorat de  la formation 3</w:t>
            </w:r>
            <w:r w:rsidRPr="001F3054">
              <w:rPr>
                <w:rFonts w:ascii="Calibri" w:hAnsi="Calibri"/>
                <w:b/>
                <w:bCs/>
                <w:sz w:val="18"/>
                <w:szCs w:val="18"/>
                <w:vertAlign w:val="superscript"/>
              </w:rPr>
              <w:t>ème</w:t>
            </w:r>
            <w:r w:rsidRPr="001F3054">
              <w:rPr>
                <w:rFonts w:ascii="Calibri" w:hAnsi="Calibri"/>
                <w:b/>
                <w:bCs/>
                <w:sz w:val="18"/>
                <w:szCs w:val="18"/>
              </w:rPr>
              <w:t xml:space="preserve"> Cycle</w:t>
            </w:r>
          </w:p>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 xml:space="preserve">de l’Habilitation Universitaire, de la Recherche Scientifique et de la Formation en Post-Graduation </w:t>
            </w:r>
          </w:p>
        </w:tc>
      </w:tr>
    </w:tbl>
    <w:p w:rsidR="001F3054" w:rsidRPr="001F3054" w:rsidRDefault="001F3054" w:rsidP="001F3054">
      <w:pPr>
        <w:jc w:val="center"/>
        <w:rPr>
          <w:rFonts w:ascii="Calibri" w:hAnsi="Calibri"/>
          <w:sz w:val="18"/>
          <w:szCs w:val="18"/>
          <w:u w:val="single"/>
          <w:rtl/>
        </w:rPr>
      </w:pPr>
      <w:r w:rsidRPr="001F3054">
        <w:rPr>
          <w:rFonts w:ascii="Calibri" w:hAnsi="Calibri" w:hint="cs"/>
          <w:b/>
          <w:bCs/>
          <w:sz w:val="18"/>
          <w:szCs w:val="18"/>
          <w:u w:val="single"/>
          <w:rtl/>
          <w:lang w:bidi="ar-DZ"/>
        </w:rPr>
        <w:t>الجمهورية  الجزائرية الديمقراطية الشعبية</w:t>
      </w:r>
    </w:p>
    <w:p w:rsidR="001F3054" w:rsidRPr="001F3054" w:rsidRDefault="001F3054" w:rsidP="001F3054">
      <w:pPr>
        <w:jc w:val="center"/>
        <w:rPr>
          <w:rFonts w:ascii="Calibri" w:hAnsi="Calibri"/>
          <w:sz w:val="18"/>
          <w:szCs w:val="18"/>
          <w:u w:val="single"/>
          <w:rtl/>
          <w:lang w:bidi="ar-DZ"/>
        </w:rPr>
      </w:pPr>
      <w:r w:rsidRPr="001F3054">
        <w:rPr>
          <w:rFonts w:ascii="Calibri" w:hAnsi="Calibri"/>
          <w:sz w:val="18"/>
          <w:szCs w:val="18"/>
          <w:u w:val="single"/>
          <w:lang w:bidi="ar-DZ"/>
        </w:rPr>
        <w:t>REPUBLIQUE ALGERIENNE DEMOCRATIQUE ET POPULAIRE</w:t>
      </w:r>
    </w:p>
    <w:p w:rsidR="00426386" w:rsidRDefault="00426386" w:rsidP="00426386">
      <w:pPr>
        <w:rPr>
          <w:rFonts w:ascii="Calibri" w:hAnsi="Calibri"/>
          <w:sz w:val="20"/>
          <w:szCs w:val="20"/>
        </w:rPr>
      </w:pPr>
    </w:p>
    <w:p w:rsidR="00426386" w:rsidRPr="00057646" w:rsidRDefault="00173049" w:rsidP="00563A22">
      <w:pPr>
        <w:jc w:val="center"/>
        <w:rPr>
          <w:rFonts w:ascii="Calibri" w:hAnsi="Calibri"/>
          <w:sz w:val="20"/>
          <w:szCs w:val="20"/>
        </w:rPr>
      </w:pPr>
      <w:r>
        <w:rPr>
          <w:rFonts w:ascii="Calibri" w:hAnsi="Calibri"/>
          <w:b/>
          <w:bCs/>
          <w:noProof/>
          <w:color w:val="FF0000"/>
          <w:sz w:val="28"/>
          <w:szCs w:val="36"/>
        </w:rPr>
        <mc:AlternateContent>
          <mc:Choice Requires="wps">
            <w:drawing>
              <wp:anchor distT="0" distB="0" distL="114300" distR="114300" simplePos="0" relativeHeight="251655168" behindDoc="0" locked="0" layoutInCell="1" allowOverlap="1">
                <wp:simplePos x="0" y="0"/>
                <wp:positionH relativeFrom="column">
                  <wp:posOffset>480060</wp:posOffset>
                </wp:positionH>
                <wp:positionV relativeFrom="paragraph">
                  <wp:posOffset>127000</wp:posOffset>
                </wp:positionV>
                <wp:extent cx="6088380" cy="562610"/>
                <wp:effectExtent l="22860" t="20955" r="22860"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562610"/>
                        </a:xfrm>
                        <a:prstGeom prst="roundRect">
                          <a:avLst>
                            <a:gd name="adj" fmla="val 16667"/>
                          </a:avLst>
                        </a:pr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A41DD" id="AutoShape 2" o:spid="_x0000_s1026" style="position:absolute;margin-left:37.8pt;margin-top:10pt;width:479.4pt;height:4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" filled="f" strokecolor="gray" strokeweight="2.25pt"/>
            </w:pict>
          </mc:Fallback>
        </mc:AlternateContent>
      </w:r>
    </w:p>
    <w:p w:rsidR="00E52796" w:rsidRPr="0047781F" w:rsidRDefault="008B6EC7" w:rsidP="00E52796">
      <w:pPr>
        <w:jc w:val="center"/>
        <w:rPr>
          <w:rFonts w:ascii="Calibri" w:hAnsi="Calibri"/>
          <w:b/>
          <w:bCs/>
          <w:rtl/>
        </w:rPr>
      </w:pPr>
      <w:r w:rsidRPr="0047781F">
        <w:rPr>
          <w:rFonts w:ascii="Calibri" w:hAnsi="Calibri" w:hint="cs"/>
          <w:b/>
          <w:bCs/>
          <w:rtl/>
        </w:rPr>
        <w:t>وصل إيداع ملف</w:t>
      </w:r>
      <w:r w:rsidR="00BE7A9B" w:rsidRPr="0047781F">
        <w:rPr>
          <w:rFonts w:ascii="Calibri" w:hAnsi="Calibri" w:hint="cs"/>
          <w:b/>
          <w:bCs/>
          <w:rtl/>
        </w:rPr>
        <w:t xml:space="preserve"> مناقشة</w:t>
      </w:r>
      <w:r w:rsidRPr="0047781F">
        <w:rPr>
          <w:rFonts w:ascii="Calibri" w:hAnsi="Calibri" w:hint="cs"/>
          <w:b/>
          <w:bCs/>
          <w:rtl/>
        </w:rPr>
        <w:t xml:space="preserve"> </w:t>
      </w:r>
      <w:r w:rsidR="00E52796" w:rsidRPr="0047781F">
        <w:rPr>
          <w:rFonts w:ascii="Calibri" w:hAnsi="Calibri" w:hint="cs"/>
          <w:b/>
          <w:bCs/>
          <w:rtl/>
        </w:rPr>
        <w:t>أطروحة الدكتوراه</w:t>
      </w:r>
      <w:r w:rsidR="0047781F" w:rsidRPr="0047781F">
        <w:rPr>
          <w:rFonts w:ascii="Calibri" w:hAnsi="Calibri" w:hint="cs"/>
          <w:b/>
          <w:bCs/>
          <w:rtl/>
        </w:rPr>
        <w:t xml:space="preserve"> (</w:t>
      </w:r>
      <w:r w:rsidR="00E52796" w:rsidRPr="0047781F">
        <w:rPr>
          <w:rFonts w:ascii="Calibri" w:hAnsi="Calibri" w:hint="cs"/>
          <w:b/>
          <w:bCs/>
          <w:rtl/>
        </w:rPr>
        <w:t>ل.م.د)</w:t>
      </w:r>
      <w:r w:rsidR="0047781F" w:rsidRPr="0047781F">
        <w:rPr>
          <w:rFonts w:ascii="Calibri" w:hAnsi="Calibri" w:hint="cs"/>
          <w:b/>
          <w:bCs/>
          <w:rtl/>
        </w:rPr>
        <w:t xml:space="preserve"> للطلبة المسجلين ابتداءا من السنة الجامع</w:t>
      </w:r>
      <w:r w:rsidR="0047781F">
        <w:rPr>
          <w:rFonts w:ascii="Calibri" w:hAnsi="Calibri" w:hint="cs"/>
          <w:b/>
          <w:bCs/>
          <w:rtl/>
        </w:rPr>
        <w:t>ية 2016/2017</w:t>
      </w:r>
    </w:p>
    <w:p w:rsidR="00563A22" w:rsidRPr="0047781F" w:rsidRDefault="008B6EC7" w:rsidP="00E52796">
      <w:pPr>
        <w:jc w:val="center"/>
        <w:rPr>
          <w:rFonts w:ascii="Calibri" w:hAnsi="Calibri"/>
          <w:b/>
          <w:bCs/>
          <w:sz w:val="28"/>
          <w:szCs w:val="28"/>
        </w:rPr>
      </w:pPr>
      <w:r w:rsidRPr="00E52796">
        <w:rPr>
          <w:rFonts w:ascii="Calibri" w:hAnsi="Calibri" w:hint="cs"/>
          <w:b/>
          <w:bCs/>
          <w:sz w:val="32"/>
          <w:szCs w:val="32"/>
          <w:rtl/>
        </w:rPr>
        <w:t xml:space="preserve"> </w:t>
      </w:r>
      <w:r w:rsidR="00B62250" w:rsidRPr="0047781F">
        <w:rPr>
          <w:rFonts w:ascii="Calibri" w:hAnsi="Calibri" w:hint="cs"/>
          <w:b/>
          <w:bCs/>
          <w:sz w:val="28"/>
          <w:szCs w:val="28"/>
          <w:rtl/>
        </w:rPr>
        <w:t>للسنة الجامعية</w:t>
      </w:r>
      <w:r w:rsidR="00734771" w:rsidRPr="0047781F">
        <w:rPr>
          <w:rFonts w:ascii="Calibri" w:hAnsi="Calibri" w:hint="cs"/>
          <w:b/>
          <w:bCs/>
          <w:sz w:val="28"/>
          <w:szCs w:val="28"/>
          <w:rtl/>
        </w:rPr>
        <w:t>: ....</w:t>
      </w:r>
      <w:r w:rsidR="00E52796" w:rsidRPr="0047781F">
        <w:rPr>
          <w:rFonts w:ascii="Calibri" w:hAnsi="Calibri" w:hint="cs"/>
          <w:b/>
          <w:bCs/>
          <w:sz w:val="28"/>
          <w:szCs w:val="28"/>
          <w:rtl/>
        </w:rPr>
        <w:t>20</w:t>
      </w:r>
      <w:r w:rsidR="00734771" w:rsidRPr="0047781F">
        <w:rPr>
          <w:rFonts w:ascii="Calibri" w:hAnsi="Calibri" w:hint="cs"/>
          <w:b/>
          <w:bCs/>
          <w:sz w:val="28"/>
          <w:szCs w:val="28"/>
          <w:rtl/>
        </w:rPr>
        <w:t>/....</w:t>
      </w:r>
      <w:r w:rsidR="00E52796" w:rsidRPr="0047781F">
        <w:rPr>
          <w:rFonts w:ascii="Calibri" w:hAnsi="Calibri" w:hint="cs"/>
          <w:b/>
          <w:bCs/>
          <w:sz w:val="28"/>
          <w:szCs w:val="28"/>
          <w:rtl/>
        </w:rPr>
        <w:t>20</w:t>
      </w:r>
    </w:p>
    <w:p w:rsidR="00563A22" w:rsidRPr="00734771" w:rsidRDefault="00563A22" w:rsidP="00563A22">
      <w:pPr>
        <w:jc w:val="center"/>
        <w:rPr>
          <w:rFonts w:ascii="Calibri" w:hAnsi="Calibri"/>
          <w:b/>
          <w:bCs/>
          <w:sz w:val="20"/>
          <w:szCs w:val="20"/>
        </w:rPr>
      </w:pPr>
    </w:p>
    <w:p w:rsidR="00563A22" w:rsidRPr="006C1A89" w:rsidRDefault="00563A22" w:rsidP="00200F31">
      <w:pPr>
        <w:jc w:val="right"/>
        <w:rPr>
          <w:rFonts w:ascii="Calibri" w:hAnsi="Calibri" w:cs="Traditional Arabic"/>
          <w:b/>
          <w:bCs/>
          <w:rtl/>
        </w:rPr>
      </w:pPr>
      <w:r w:rsidRPr="002C0CC8">
        <w:rPr>
          <w:rFonts w:ascii="Calibri" w:hAnsi="Calibri"/>
          <w:b/>
          <w:bCs/>
        </w:rPr>
        <w:t>:</w:t>
      </w:r>
      <w:r w:rsidR="00200F31" w:rsidRPr="00A023EC">
        <w:rPr>
          <w:rFonts w:ascii="Calibri" w:hAnsi="Calibri" w:cs="Traditional Arabic" w:hint="cs"/>
          <w:b/>
          <w:bCs/>
          <w:sz w:val="28"/>
          <w:szCs w:val="28"/>
          <w:u w:val="single"/>
          <w:rtl/>
        </w:rPr>
        <w:t>معلومات خاصة بالمترشح</w:t>
      </w:r>
      <w:r w:rsidR="00200F31" w:rsidRPr="00A023EC">
        <w:rPr>
          <w:rFonts w:ascii="Calibri" w:hAnsi="Calibri" w:cs="Traditional Arabic"/>
          <w:b/>
          <w:bCs/>
          <w:sz w:val="28"/>
          <w:szCs w:val="28"/>
        </w:rPr>
        <w:t> </w:t>
      </w:r>
    </w:p>
    <w:p w:rsidR="0078465F" w:rsidRPr="005D2E1C" w:rsidRDefault="0078465F" w:rsidP="00200F31">
      <w:pPr>
        <w:jc w:val="right"/>
        <w:rPr>
          <w:rFonts w:ascii="Calibri" w:hAnsi="Calibri" w:cs="Traditional Arabic"/>
          <w:b/>
          <w:bCs/>
          <w:color w:val="808080"/>
          <w:sz w:val="10"/>
          <w:szCs w:val="10"/>
          <w:rtl/>
        </w:rPr>
      </w:pPr>
    </w:p>
    <w:p w:rsidR="00F1404D" w:rsidRPr="00307202" w:rsidRDefault="00911762" w:rsidP="00911762">
      <w:pPr>
        <w:jc w:val="right"/>
        <w:rPr>
          <w:rFonts w:ascii="Calibri" w:hAnsi="Calibri" w:cs="Traditional Arabic"/>
          <w:b/>
          <w:bCs/>
          <w:sz w:val="18"/>
          <w:szCs w:val="18"/>
          <w:rtl/>
        </w:rPr>
      </w:pPr>
      <w:r>
        <w:rPr>
          <w:rFonts w:ascii="Calibri" w:hAnsi="Calibri" w:cs="Traditional Arabic"/>
          <w:b/>
          <w:bCs/>
          <w:color w:val="808080"/>
          <w:sz w:val="16"/>
          <w:szCs w:val="16"/>
        </w:rPr>
        <w:t>……</w:t>
      </w:r>
      <w:r>
        <w:rPr>
          <w:rFonts w:ascii="Calibri" w:hAnsi="Calibri" w:cs="Traditional Arabic" w:hint="cs"/>
          <w:b/>
          <w:bCs/>
          <w:color w:val="808080"/>
          <w:sz w:val="16"/>
          <w:szCs w:val="16"/>
          <w:rtl/>
        </w:rPr>
        <w:t>/</w:t>
      </w:r>
      <w:r>
        <w:rPr>
          <w:rFonts w:ascii="Calibri" w:hAnsi="Calibri" w:cs="Traditional Arabic"/>
          <w:b/>
          <w:bCs/>
          <w:color w:val="808080"/>
          <w:sz w:val="16"/>
          <w:szCs w:val="16"/>
        </w:rPr>
        <w:t>…</w:t>
      </w:r>
      <w:r w:rsidR="00F1404D" w:rsidRPr="006C1A89">
        <w:rPr>
          <w:rFonts w:ascii="Calibri" w:hAnsi="Calibri" w:cs="Traditional Arabic"/>
          <w:b/>
          <w:bCs/>
          <w:color w:val="808080"/>
          <w:sz w:val="16"/>
          <w:szCs w:val="16"/>
        </w:rPr>
        <w:t>…</w:t>
      </w:r>
      <w:r w:rsidR="00F1404D" w:rsidRPr="006C1A89">
        <w:rPr>
          <w:rFonts w:ascii="Calibri" w:hAnsi="Calibri" w:cs="Traditional Arabic"/>
          <w:b/>
          <w:bCs/>
          <w:sz w:val="20"/>
          <w:szCs w:val="20"/>
        </w:rPr>
        <w:t>:</w:t>
      </w:r>
      <w:r w:rsidR="00F1404D" w:rsidRPr="00307202">
        <w:rPr>
          <w:rFonts w:ascii="Calibri" w:hAnsi="Calibri" w:cs="Traditional Arabic" w:hint="cs"/>
          <w:b/>
          <w:bCs/>
          <w:sz w:val="18"/>
          <w:szCs w:val="18"/>
          <w:rtl/>
        </w:rPr>
        <w:t>رقم الملف</w:t>
      </w:r>
    </w:p>
    <w:p w:rsidR="0078465F" w:rsidRPr="00307202" w:rsidRDefault="0078465F" w:rsidP="00200F31">
      <w:pPr>
        <w:jc w:val="right"/>
        <w:rPr>
          <w:rFonts w:ascii="Calibri" w:hAnsi="Calibri" w:cs="Traditional Arabic"/>
          <w:b/>
          <w:bCs/>
          <w:sz w:val="18"/>
          <w:szCs w:val="18"/>
        </w:rPr>
      </w:pPr>
    </w:p>
    <w:p w:rsidR="00426386" w:rsidRPr="00307202" w:rsidRDefault="006C1A89" w:rsidP="00BD3337">
      <w:pPr>
        <w:bidi/>
        <w:rPr>
          <w:rFonts w:ascii="Calibri" w:hAnsi="Calibri" w:cs="Traditional Arabic"/>
          <w:b/>
          <w:bCs/>
          <w:sz w:val="18"/>
          <w:szCs w:val="18"/>
          <w:rtl/>
        </w:rPr>
      </w:pPr>
      <w:r w:rsidRPr="00307202">
        <w:rPr>
          <w:rFonts w:ascii="Calibri" w:hAnsi="Calibri" w:cs="Traditional Arabic" w:hint="cs"/>
          <w:b/>
          <w:bCs/>
          <w:sz w:val="18"/>
          <w:szCs w:val="18"/>
          <w:rtl/>
        </w:rPr>
        <w:t>الاسم واللقب</w:t>
      </w:r>
      <w:r w:rsidR="00CD3180" w:rsidRPr="00307202">
        <w:rPr>
          <w:rFonts w:ascii="Calibri" w:hAnsi="Calibri" w:cs="Traditional Arabic" w:hint="cs"/>
          <w:b/>
          <w:bCs/>
          <w:sz w:val="18"/>
          <w:szCs w:val="18"/>
          <w:rtl/>
        </w:rPr>
        <w:t>:.......................................................................</w:t>
      </w:r>
      <w:r w:rsidR="00BD3337" w:rsidRPr="00307202">
        <w:rPr>
          <w:rFonts w:ascii="Calibri" w:hAnsi="Calibri" w:cs="Traditional Arabic" w:hint="cs"/>
          <w:b/>
          <w:bCs/>
          <w:sz w:val="18"/>
          <w:szCs w:val="18"/>
          <w:rtl/>
        </w:rPr>
        <w:t xml:space="preserve">..................... </w:t>
      </w:r>
      <w:r w:rsidRPr="00307202">
        <w:rPr>
          <w:rFonts w:ascii="Calibri" w:hAnsi="Calibri" w:cs="Traditional Arabic" w:hint="cs"/>
          <w:b/>
          <w:bCs/>
          <w:sz w:val="18"/>
          <w:szCs w:val="18"/>
          <w:rtl/>
        </w:rPr>
        <w:t>تاريخ ومكان الميلاد</w:t>
      </w:r>
      <w:r w:rsidR="00BD3337" w:rsidRPr="00307202">
        <w:rPr>
          <w:rFonts w:ascii="Calibri" w:hAnsi="Calibri" w:cs="Traditional Arabic" w:hint="cs"/>
          <w:b/>
          <w:bCs/>
          <w:sz w:val="18"/>
          <w:szCs w:val="18"/>
          <w:rtl/>
        </w:rPr>
        <w:t>:..............................................</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p>
    <w:p w:rsidR="009E265C" w:rsidRPr="00307202" w:rsidRDefault="00911762" w:rsidP="00911762">
      <w:pPr>
        <w:bidi/>
        <w:rPr>
          <w:rFonts w:ascii="Calibri" w:hAnsi="Calibri" w:cs="Traditional Arabic"/>
          <w:b/>
          <w:bCs/>
          <w:color w:val="808080"/>
          <w:sz w:val="18"/>
          <w:szCs w:val="18"/>
          <w:rtl/>
          <w:lang w:bidi="ar-DZ"/>
        </w:rPr>
      </w:pPr>
      <w:r w:rsidRPr="00307202">
        <w:rPr>
          <w:rFonts w:ascii="Calibri" w:hAnsi="Calibri" w:cs="Traditional Arabic" w:hint="cs"/>
          <w:b/>
          <w:bCs/>
          <w:sz w:val="18"/>
          <w:szCs w:val="18"/>
          <w:rtl/>
        </w:rPr>
        <w:t>العنوان:............................................................................................................................................................................</w:t>
      </w:r>
      <w:r w:rsidR="00307202">
        <w:rPr>
          <w:rFonts w:ascii="Calibri" w:hAnsi="Calibri" w:cs="Traditional Arabic" w:hint="cs"/>
          <w:b/>
          <w:bCs/>
          <w:sz w:val="18"/>
          <w:szCs w:val="18"/>
          <w:rtl/>
        </w:rPr>
        <w:t>.......................</w:t>
      </w:r>
    </w:p>
    <w:p w:rsidR="00CD3180" w:rsidRPr="00307202" w:rsidRDefault="00BD3337" w:rsidP="00BD3337">
      <w:pPr>
        <w:bidi/>
        <w:rPr>
          <w:rFonts w:ascii="Calibri" w:hAnsi="Calibri" w:cs="Traditional Arabic"/>
          <w:b/>
          <w:bCs/>
          <w:sz w:val="18"/>
          <w:szCs w:val="18"/>
          <w:rtl/>
        </w:rPr>
      </w:pPr>
      <w:r w:rsidRPr="00307202">
        <w:rPr>
          <w:rFonts w:ascii="Calibri" w:hAnsi="Calibri" w:cs="Traditional Arabic" w:hint="cs"/>
          <w:b/>
          <w:bCs/>
          <w:sz w:val="18"/>
          <w:szCs w:val="18"/>
          <w:rtl/>
        </w:rPr>
        <w:t>الهاتف</w:t>
      </w:r>
      <w:r w:rsidR="00CD3180" w:rsidRPr="00307202">
        <w:rPr>
          <w:rFonts w:ascii="Calibri" w:hAnsi="Calibri" w:cs="Traditional Arabic" w:hint="cs"/>
          <w:b/>
          <w:bCs/>
          <w:sz w:val="18"/>
          <w:szCs w:val="18"/>
          <w:rtl/>
        </w:rPr>
        <w:t>:.</w:t>
      </w:r>
      <w:r w:rsidRPr="00307202">
        <w:rPr>
          <w:rFonts w:ascii="Calibri" w:hAnsi="Calibri" w:cs="Traditional Arabic" w:hint="cs"/>
          <w:b/>
          <w:bCs/>
          <w:sz w:val="18"/>
          <w:szCs w:val="18"/>
          <w:rtl/>
        </w:rPr>
        <w:t xml:space="preserve"> ................................................................................البريد الالكتروني............................................</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p>
    <w:p w:rsidR="00BD3337" w:rsidRPr="00307202" w:rsidRDefault="00BD3337" w:rsidP="00BD3337">
      <w:pPr>
        <w:bidi/>
        <w:rPr>
          <w:rFonts w:ascii="Calibri" w:hAnsi="Calibri" w:cs="Traditional Arabic"/>
          <w:b/>
          <w:bCs/>
          <w:sz w:val="18"/>
          <w:szCs w:val="18"/>
          <w:rtl/>
        </w:rPr>
      </w:pPr>
      <w:r w:rsidRPr="00307202">
        <w:rPr>
          <w:rFonts w:ascii="Calibri" w:hAnsi="Calibri" w:cs="Traditional Arabic" w:hint="cs"/>
          <w:b/>
          <w:bCs/>
          <w:sz w:val="18"/>
          <w:szCs w:val="18"/>
          <w:rtl/>
        </w:rPr>
        <w:t>كلية:..................................................................................... قسم:....................................................................................</w:t>
      </w:r>
      <w:r w:rsidR="00307202">
        <w:rPr>
          <w:rFonts w:ascii="Calibri" w:hAnsi="Calibri" w:cs="Traditional Arabic" w:hint="cs"/>
          <w:b/>
          <w:bCs/>
          <w:sz w:val="18"/>
          <w:szCs w:val="18"/>
          <w:rtl/>
        </w:rPr>
        <w:t>......................</w:t>
      </w:r>
    </w:p>
    <w:p w:rsidR="00475099" w:rsidRPr="00307202" w:rsidRDefault="00BD3337" w:rsidP="00BD3337">
      <w:pPr>
        <w:bidi/>
        <w:rPr>
          <w:rFonts w:ascii="Calibri" w:hAnsi="Calibri" w:cs="Traditional Arabic"/>
          <w:b/>
          <w:bCs/>
          <w:color w:val="808080"/>
          <w:sz w:val="18"/>
          <w:szCs w:val="18"/>
          <w:lang w:bidi="ar-DZ"/>
        </w:rPr>
      </w:pPr>
      <w:r w:rsidRPr="00307202">
        <w:rPr>
          <w:rFonts w:ascii="Calibri" w:hAnsi="Calibri" w:cs="Traditional Arabic" w:hint="cs"/>
          <w:b/>
          <w:bCs/>
          <w:sz w:val="18"/>
          <w:szCs w:val="18"/>
          <w:rtl/>
        </w:rPr>
        <w:t>تخصص:.............................................................................................................................................................................</w:t>
      </w:r>
      <w:r w:rsidR="00307202">
        <w:rPr>
          <w:rFonts w:ascii="Calibri" w:hAnsi="Calibri" w:cs="Traditional Arabic" w:hint="cs"/>
          <w:b/>
          <w:bCs/>
          <w:sz w:val="18"/>
          <w:szCs w:val="18"/>
          <w:rtl/>
        </w:rPr>
        <w:t>.....................</w:t>
      </w:r>
    </w:p>
    <w:p w:rsidR="007E3EAD" w:rsidRPr="00307202" w:rsidRDefault="00CF5610" w:rsidP="00CF5610">
      <w:pPr>
        <w:bidi/>
        <w:rPr>
          <w:rFonts w:ascii="Calibri" w:hAnsi="Calibri" w:cs="Traditional Arabic"/>
          <w:sz w:val="18"/>
          <w:szCs w:val="18"/>
          <w:rtl/>
        </w:rPr>
      </w:pPr>
      <w:r w:rsidRPr="00307202">
        <w:rPr>
          <w:rFonts w:ascii="Calibri" w:hAnsi="Calibri" w:cs="Traditional Arabic" w:hint="cs"/>
          <w:b/>
          <w:bCs/>
          <w:sz w:val="18"/>
          <w:szCs w:val="18"/>
          <w:rtl/>
        </w:rPr>
        <w:t>عنوان المقال</w:t>
      </w:r>
      <w:r w:rsidR="007E3EAD" w:rsidRPr="00307202">
        <w:rPr>
          <w:rFonts w:ascii="Calibri" w:hAnsi="Calibri" w:cs="Traditional Arabic"/>
          <w:b/>
          <w:bCs/>
          <w:sz w:val="18"/>
          <w:szCs w:val="18"/>
          <w:rtl/>
        </w:rPr>
        <w:t>.......</w:t>
      </w:r>
      <w:r w:rsidR="002C0CC8"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......ص ص....</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......المجل</w:t>
      </w:r>
      <w:r w:rsidR="003B7FD1" w:rsidRPr="00307202">
        <w:rPr>
          <w:rFonts w:ascii="Calibri" w:hAnsi="Calibri" w:cs="Traditional Arabic" w:hint="cs"/>
          <w:b/>
          <w:bCs/>
          <w:sz w:val="18"/>
          <w:szCs w:val="18"/>
          <w:rtl/>
        </w:rPr>
        <w:t>ـ</w:t>
      </w:r>
      <w:r w:rsidR="007E3EAD" w:rsidRPr="00307202">
        <w:rPr>
          <w:rFonts w:ascii="Calibri" w:hAnsi="Calibri" w:cs="Traditional Arabic"/>
          <w:b/>
          <w:bCs/>
          <w:sz w:val="18"/>
          <w:szCs w:val="18"/>
          <w:rtl/>
        </w:rPr>
        <w:t>ة................</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......رقم.........</w:t>
      </w:r>
      <w:r w:rsidR="002C0CC8"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..........سنة</w:t>
      </w:r>
      <w:r w:rsidR="002C0CC8" w:rsidRPr="00307202">
        <w:rPr>
          <w:rFonts w:ascii="Calibri" w:hAnsi="Calibri" w:cs="Traditional Arabic" w:hint="cs"/>
          <w:sz w:val="18"/>
          <w:szCs w:val="18"/>
          <w:rtl/>
        </w:rPr>
        <w:t>..........</w:t>
      </w:r>
      <w:r w:rsidR="007E3EAD" w:rsidRPr="00307202">
        <w:rPr>
          <w:rFonts w:ascii="Calibri" w:hAnsi="Calibri" w:cs="Traditional Arabic" w:hint="cs"/>
          <w:sz w:val="18"/>
          <w:szCs w:val="18"/>
          <w:rtl/>
        </w:rPr>
        <w:t>...........</w:t>
      </w:r>
      <w:r w:rsidR="007E3EAD" w:rsidRPr="00307202">
        <w:rPr>
          <w:rFonts w:ascii="Traditional Arabic" w:hAnsi="Traditional Arabic" w:cs="Traditional Arabic"/>
          <w:sz w:val="18"/>
          <w:szCs w:val="18"/>
          <w:rtl/>
        </w:rPr>
        <w:t>.</w:t>
      </w:r>
      <w:r w:rsidR="00911762" w:rsidRPr="00307202">
        <w:rPr>
          <w:rFonts w:ascii="Traditional Arabic" w:hAnsi="Traditional Arabic" w:cs="Traditional Arabic"/>
          <w:sz w:val="18"/>
          <w:szCs w:val="18"/>
        </w:rPr>
        <w:t>..........</w:t>
      </w:r>
      <w:r w:rsidR="00307202">
        <w:rPr>
          <w:rFonts w:ascii="Traditional Arabic" w:hAnsi="Traditional Arabic" w:cs="Traditional Arabic" w:hint="cs"/>
          <w:sz w:val="18"/>
          <w:szCs w:val="18"/>
          <w:rtl/>
        </w:rPr>
        <w:t>...................</w:t>
      </w:r>
    </w:p>
    <w:p w:rsidR="00BD3337" w:rsidRPr="00307202" w:rsidRDefault="00CF5610" w:rsidP="00BD3337">
      <w:pPr>
        <w:bidi/>
        <w:rPr>
          <w:rFonts w:ascii="Calibri" w:hAnsi="Calibri" w:cs="Traditional Arabic"/>
          <w:b/>
          <w:bCs/>
          <w:sz w:val="18"/>
          <w:szCs w:val="18"/>
          <w:rtl/>
        </w:rPr>
      </w:pPr>
      <w:r w:rsidRPr="00307202">
        <w:rPr>
          <w:rFonts w:ascii="Calibri" w:hAnsi="Calibri" w:cs="Traditional Arabic" w:hint="cs"/>
          <w:b/>
          <w:bCs/>
          <w:sz w:val="18"/>
          <w:szCs w:val="18"/>
          <w:rtl/>
        </w:rPr>
        <w:t>الأستاذ المؤطر:..................................................................</w:t>
      </w:r>
      <w:r w:rsidR="00BD3337" w:rsidRPr="00307202">
        <w:rPr>
          <w:rFonts w:ascii="Calibri" w:hAnsi="Calibri" w:cs="Traditional Arabic" w:hint="cs"/>
          <w:b/>
          <w:bCs/>
          <w:sz w:val="18"/>
          <w:szCs w:val="18"/>
          <w:rtl/>
        </w:rPr>
        <w:t>الأستاذ المؤطر المساعد:..............................................................................</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r w:rsidRPr="00307202">
        <w:rPr>
          <w:rFonts w:ascii="Calibri" w:hAnsi="Calibri" w:cs="Traditional Arabic" w:hint="cs"/>
          <w:b/>
          <w:bCs/>
          <w:sz w:val="18"/>
          <w:szCs w:val="18"/>
          <w:rtl/>
        </w:rPr>
        <w:t xml:space="preserve"> </w:t>
      </w:r>
    </w:p>
    <w:p w:rsidR="00CF5610" w:rsidRPr="00307202" w:rsidRDefault="00CF5610" w:rsidP="00BD3337">
      <w:pPr>
        <w:bidi/>
        <w:rPr>
          <w:rFonts w:ascii="Calibri" w:hAnsi="Calibri" w:cs="Traditional Arabic"/>
          <w:b/>
          <w:bCs/>
          <w:sz w:val="18"/>
          <w:szCs w:val="18"/>
        </w:rPr>
      </w:pPr>
      <w:r w:rsidRPr="00307202">
        <w:rPr>
          <w:rFonts w:ascii="Calibri" w:hAnsi="Calibri" w:cs="Traditional Arabic" w:hint="cs"/>
          <w:b/>
          <w:bCs/>
          <w:sz w:val="18"/>
          <w:szCs w:val="18"/>
          <w:rtl/>
        </w:rPr>
        <w:t xml:space="preserve">رتبة </w:t>
      </w:r>
      <w:r w:rsidR="00BD3337" w:rsidRPr="00307202">
        <w:rPr>
          <w:rFonts w:ascii="Calibri" w:hAnsi="Calibri" w:cs="Traditional Arabic" w:hint="cs"/>
          <w:b/>
          <w:bCs/>
          <w:sz w:val="18"/>
          <w:szCs w:val="18"/>
          <w:rtl/>
        </w:rPr>
        <w:t>الأستاذ</w:t>
      </w:r>
      <w:r w:rsidRPr="00307202">
        <w:rPr>
          <w:rFonts w:ascii="Calibri" w:hAnsi="Calibri" w:cs="Traditional Arabic" w:hint="cs"/>
          <w:b/>
          <w:bCs/>
          <w:sz w:val="18"/>
          <w:szCs w:val="18"/>
          <w:rtl/>
        </w:rPr>
        <w:t xml:space="preserve"> المؤطر:.........................................المؤسسة الأصلية للأستاذ</w:t>
      </w:r>
      <w:r w:rsidR="00BD3337" w:rsidRPr="00307202">
        <w:rPr>
          <w:rFonts w:ascii="Calibri" w:hAnsi="Calibri" w:cs="Traditional Arabic" w:hint="cs"/>
          <w:b/>
          <w:bCs/>
          <w:sz w:val="18"/>
          <w:szCs w:val="18"/>
          <w:rtl/>
        </w:rPr>
        <w:t xml:space="preserve"> المؤطر</w:t>
      </w:r>
      <w:r w:rsidRPr="00307202">
        <w:rPr>
          <w:rFonts w:ascii="Calibri" w:hAnsi="Calibri" w:cs="Traditional Arabic" w:hint="cs"/>
          <w:b/>
          <w:bCs/>
          <w:sz w:val="18"/>
          <w:szCs w:val="18"/>
          <w:rtl/>
        </w:rPr>
        <w:t>:.........................................البريد الالكتروني:................................</w:t>
      </w:r>
      <w:r w:rsidR="00307202">
        <w:rPr>
          <w:rFonts w:ascii="Calibri" w:hAnsi="Calibri" w:cs="Traditional Arabic" w:hint="cs"/>
          <w:b/>
          <w:bCs/>
          <w:sz w:val="18"/>
          <w:szCs w:val="18"/>
          <w:rtl/>
        </w:rPr>
        <w:t>....................</w:t>
      </w:r>
    </w:p>
    <w:p w:rsidR="00021487" w:rsidRPr="00A023EC" w:rsidRDefault="00021487" w:rsidP="007E3EAD">
      <w:pPr>
        <w:jc w:val="right"/>
        <w:rPr>
          <w:rFonts w:ascii="Calibri" w:hAnsi="Calibri"/>
          <w:sz w:val="20"/>
          <w:szCs w:val="20"/>
        </w:rPr>
      </w:pPr>
    </w:p>
    <w:p w:rsidR="00E66032" w:rsidRPr="00307202" w:rsidRDefault="00173049" w:rsidP="005D2E1C">
      <w:pPr>
        <w:jc w:val="right"/>
        <w:rPr>
          <w:rFonts w:ascii="Calibri" w:hAnsi="Calibri" w:cs="Traditional Arabic"/>
          <w:b/>
          <w:bCs/>
          <w:sz w:val="20"/>
          <w:szCs w:val="20"/>
          <w:rtl/>
        </w:rPr>
      </w:pPr>
      <w:r>
        <w:rPr>
          <w:rFonts w:ascii="Calibri" w:hAnsi="Calibri"/>
          <w:noProof/>
          <w:sz w:val="20"/>
          <w:szCs w:val="20"/>
          <w:u w:val="single"/>
          <w:rtl/>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17780</wp:posOffset>
                </wp:positionV>
                <wp:extent cx="6637020" cy="0"/>
                <wp:effectExtent l="7620" t="12700" r="13335" b="63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F4766" id="_x0000_t32" coordsize="21600,21600" o:spt="32" o:oned="t" path="m,l21600,21600e" filled="f">
                <v:path arrowok="t" fillok="f" o:connecttype="none"/>
                <o:lock v:ext="edit" shapetype="t"/>
              </v:shapetype>
              <v:shape id="AutoShape 9" o:spid="_x0000_s1026" type="#_x0000_t32" style="position:absolute;margin-left:.6pt;margin-top:1.4pt;width:522.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nJQIAAEU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"/>
            </w:pict>
          </mc:Fallback>
        </mc:AlternateContent>
      </w:r>
      <w:r w:rsidR="007E2BD7" w:rsidRPr="00307202">
        <w:rPr>
          <w:rFonts w:ascii="Calibri" w:hAnsi="Calibri" w:cs="Traditional Arabic"/>
          <w:b/>
          <w:bCs/>
          <w:sz w:val="20"/>
          <w:szCs w:val="20"/>
          <w:u w:val="single"/>
          <w:rtl/>
        </w:rPr>
        <w:t xml:space="preserve">فحص الملف من قبل الهيئات </w:t>
      </w:r>
      <w:r w:rsidR="005D2E1C" w:rsidRPr="00307202">
        <w:rPr>
          <w:rFonts w:ascii="Calibri" w:hAnsi="Calibri" w:cs="Traditional Arabic" w:hint="cs"/>
          <w:b/>
          <w:bCs/>
          <w:sz w:val="20"/>
          <w:szCs w:val="20"/>
          <w:u w:val="single"/>
          <w:rtl/>
        </w:rPr>
        <w:t>الإدارية طبقا</w:t>
      </w:r>
      <w:r w:rsidR="005D2E1C" w:rsidRPr="00307202">
        <w:rPr>
          <w:rFonts w:ascii="Calibri" w:hAnsi="Calibri" w:cs="Traditional Arabic" w:hint="cs"/>
          <w:b/>
          <w:bCs/>
          <w:sz w:val="20"/>
          <w:szCs w:val="20"/>
          <w:rtl/>
        </w:rPr>
        <w:t>:</w:t>
      </w:r>
    </w:p>
    <w:p w:rsidR="00E66032" w:rsidRDefault="00E66032" w:rsidP="00E66032">
      <w:pPr>
        <w:jc w:val="right"/>
        <w:rPr>
          <w:rFonts w:ascii="Calibri" w:hAnsi="Calibri" w:cs="Traditional Arabic"/>
          <w:b/>
          <w:bCs/>
          <w:sz w:val="16"/>
          <w:szCs w:val="16"/>
          <w:rtl/>
        </w:rPr>
      </w:pPr>
      <w:r>
        <w:rPr>
          <w:rFonts w:ascii="Calibri" w:hAnsi="Calibri" w:cs="Traditional Arabic" w:hint="cs"/>
          <w:b/>
          <w:bCs/>
          <w:sz w:val="16"/>
          <w:szCs w:val="16"/>
          <w:rtl/>
        </w:rPr>
        <w:t>*</w:t>
      </w:r>
      <w:r w:rsidR="00E63D97" w:rsidRPr="00EE7719">
        <w:rPr>
          <w:rFonts w:ascii="Calibri" w:hAnsi="Calibri" w:cs="Traditional Arabic"/>
          <w:b/>
          <w:bCs/>
          <w:sz w:val="16"/>
          <w:szCs w:val="16"/>
          <w:rtl/>
        </w:rPr>
        <w:t xml:space="preserve"> للمرسوم التنفيذي رقم 98 - 254 المؤرخ في 17 أوت 1998</w:t>
      </w:r>
      <w:r w:rsidR="00EE7719" w:rsidRPr="00EE7719">
        <w:rPr>
          <w:rFonts w:ascii="Calibri" w:hAnsi="Calibri" w:cs="Traditional Arabic"/>
          <w:b/>
          <w:bCs/>
          <w:sz w:val="16"/>
          <w:szCs w:val="16"/>
          <w:rtl/>
        </w:rPr>
        <w:t xml:space="preserve"> المتعلق بالتكوين</w:t>
      </w:r>
      <w:r w:rsidR="00EE7719" w:rsidRPr="00EE7719">
        <w:rPr>
          <w:rFonts w:ascii="Calibri" w:hAnsi="Calibri" w:cs="Traditional Arabic" w:hint="cs"/>
          <w:b/>
          <w:bCs/>
          <w:sz w:val="16"/>
          <w:szCs w:val="16"/>
          <w:rtl/>
        </w:rPr>
        <w:t xml:space="preserve"> </w:t>
      </w:r>
      <w:r w:rsidR="00EE7719" w:rsidRPr="00EE7719">
        <w:rPr>
          <w:rFonts w:ascii="Calibri" w:hAnsi="Calibri" w:cs="Traditional Arabic"/>
          <w:b/>
          <w:bCs/>
          <w:sz w:val="16"/>
          <w:szCs w:val="16"/>
          <w:rtl/>
        </w:rPr>
        <w:t>في الدكتوراه و ما بعد التدرج المتخصص و التأهيل الجامعي</w:t>
      </w:r>
      <w:r>
        <w:rPr>
          <w:rFonts w:ascii="Calibri" w:hAnsi="Calibri" w:cs="Traditional Arabic" w:hint="cs"/>
          <w:b/>
          <w:bCs/>
          <w:sz w:val="16"/>
          <w:szCs w:val="16"/>
          <w:rtl/>
        </w:rPr>
        <w:t>،</w:t>
      </w:r>
    </w:p>
    <w:p w:rsidR="00E66032" w:rsidRPr="00E66032" w:rsidRDefault="00E66032" w:rsidP="00E66032">
      <w:pPr>
        <w:jc w:val="right"/>
        <w:rPr>
          <w:rFonts w:ascii="Calibri" w:hAnsi="Calibri"/>
          <w:b/>
          <w:bCs/>
          <w:rtl/>
        </w:rPr>
      </w:pPr>
      <w:r>
        <w:rPr>
          <w:rFonts w:ascii="Calibri" w:hAnsi="Calibri" w:cs="Traditional Arabic" w:hint="cs"/>
          <w:b/>
          <w:bCs/>
          <w:sz w:val="16"/>
          <w:szCs w:val="16"/>
          <w:rtl/>
        </w:rPr>
        <w:t>*</w:t>
      </w:r>
      <w:r w:rsidRPr="00E66032">
        <w:rPr>
          <w:rFonts w:ascii="Calibri" w:hAnsi="Calibri" w:cs="Traditional Arabic"/>
          <w:b/>
          <w:bCs/>
          <w:sz w:val="16"/>
          <w:szCs w:val="16"/>
          <w:rtl/>
        </w:rPr>
        <w:t xml:space="preserve"> </w:t>
      </w:r>
      <w:r w:rsidRPr="00EE7719">
        <w:rPr>
          <w:rFonts w:ascii="Calibri" w:hAnsi="Calibri" w:cs="Traditional Arabic"/>
          <w:b/>
          <w:bCs/>
          <w:sz w:val="16"/>
          <w:szCs w:val="16"/>
          <w:rtl/>
        </w:rPr>
        <w:t>للمرسوم التنفيذي رقم</w:t>
      </w:r>
      <w:r w:rsidR="005D2E1C">
        <w:rPr>
          <w:rFonts w:ascii="Calibri" w:hAnsi="Calibri" w:cs="Traditional Arabic" w:hint="cs"/>
          <w:b/>
          <w:bCs/>
          <w:sz w:val="16"/>
          <w:szCs w:val="16"/>
          <w:rtl/>
        </w:rPr>
        <w:t xml:space="preserve"> 08-265 مؤرخ في 19 أوت 2008 </w:t>
      </w:r>
      <w:r>
        <w:rPr>
          <w:rFonts w:ascii="Calibri" w:hAnsi="Calibri" w:cs="Traditional Arabic" w:hint="cs"/>
          <w:b/>
          <w:bCs/>
          <w:sz w:val="16"/>
          <w:szCs w:val="16"/>
          <w:rtl/>
        </w:rPr>
        <w:t xml:space="preserve">يتضمن نظام الدراسات للحصول على شهادة الليسانس و شهادة الماستر  و شهادة الدكتوراه </w:t>
      </w:r>
      <w:r w:rsidR="005D2E1C">
        <w:rPr>
          <w:rFonts w:ascii="Calibri" w:hAnsi="Calibri" w:cs="Traditional Arabic" w:hint="cs"/>
          <w:b/>
          <w:bCs/>
          <w:sz w:val="16"/>
          <w:szCs w:val="16"/>
          <w:rtl/>
        </w:rPr>
        <w:t>،</w:t>
      </w:r>
    </w:p>
    <w:p w:rsidR="00021487" w:rsidRPr="00E66032" w:rsidRDefault="00E66032" w:rsidP="00E66032">
      <w:pPr>
        <w:bidi/>
        <w:rPr>
          <w:rFonts w:ascii="Calibri" w:hAnsi="Calibri" w:cs="Traditional Arabic"/>
          <w:b/>
          <w:bCs/>
          <w:sz w:val="16"/>
          <w:szCs w:val="16"/>
          <w:rtl/>
        </w:rPr>
      </w:pPr>
      <w:r>
        <w:rPr>
          <w:rFonts w:ascii="Calibri" w:hAnsi="Calibri" w:cs="Traditional Arabic" w:hint="cs"/>
          <w:b/>
          <w:bCs/>
          <w:sz w:val="16"/>
          <w:szCs w:val="16"/>
          <w:rtl/>
        </w:rPr>
        <w:t xml:space="preserve"> </w:t>
      </w:r>
      <w:r w:rsidR="005D2E1C">
        <w:rPr>
          <w:rFonts w:ascii="Calibri" w:hAnsi="Calibri" w:cs="Traditional Arabic" w:hint="cs"/>
          <w:b/>
          <w:bCs/>
          <w:sz w:val="16"/>
          <w:szCs w:val="16"/>
          <w:rtl/>
        </w:rPr>
        <w:t>*</w:t>
      </w:r>
      <w:r w:rsidR="00CF5610" w:rsidRPr="00EE7719">
        <w:rPr>
          <w:rFonts w:ascii="Calibri" w:hAnsi="Calibri" w:cs="Traditional Arabic"/>
          <w:b/>
          <w:bCs/>
          <w:color w:val="808080"/>
          <w:sz w:val="16"/>
          <w:szCs w:val="16"/>
          <w:rtl/>
        </w:rPr>
        <w:t xml:space="preserve"> </w:t>
      </w:r>
      <w:r w:rsidR="00CF5610" w:rsidRPr="00EE7719">
        <w:rPr>
          <w:rFonts w:ascii="Calibri" w:hAnsi="Calibri" w:cs="Traditional Arabic"/>
          <w:b/>
          <w:bCs/>
          <w:sz w:val="16"/>
          <w:szCs w:val="16"/>
          <w:rtl/>
        </w:rPr>
        <w:t>ال</w:t>
      </w:r>
      <w:r w:rsidR="00CF5610" w:rsidRPr="00EE7719">
        <w:rPr>
          <w:rFonts w:ascii="Calibri" w:hAnsi="Calibri" w:cs="Traditional Arabic" w:hint="cs"/>
          <w:b/>
          <w:bCs/>
          <w:sz w:val="16"/>
          <w:szCs w:val="16"/>
          <w:rtl/>
        </w:rPr>
        <w:t>منشور الوزاري رقم 03 المؤرخ في</w:t>
      </w:r>
      <w:r>
        <w:rPr>
          <w:rFonts w:ascii="Calibri" w:hAnsi="Calibri" w:cs="Traditional Arabic" w:hint="cs"/>
          <w:b/>
          <w:bCs/>
          <w:sz w:val="16"/>
          <w:szCs w:val="16"/>
          <w:rtl/>
        </w:rPr>
        <w:t>07 جويلية 2019</w:t>
      </w:r>
      <w:r w:rsidR="005D2E1C">
        <w:rPr>
          <w:rFonts w:ascii="Calibri" w:hAnsi="Calibri" w:cs="Traditional Arabic" w:hint="cs"/>
          <w:b/>
          <w:bCs/>
          <w:sz w:val="16"/>
          <w:szCs w:val="16"/>
          <w:rtl/>
        </w:rPr>
        <w:t>.</w:t>
      </w:r>
    </w:p>
    <w:p w:rsidR="00A15C78" w:rsidRDefault="00563A22" w:rsidP="00021487">
      <w:pPr>
        <w:jc w:val="right"/>
        <w:rPr>
          <w:rFonts w:ascii="Calibri" w:hAnsi="Calibri"/>
          <w:b/>
          <w:bCs/>
          <w:u w:val="single"/>
          <w:rtl/>
        </w:rPr>
      </w:pPr>
      <w:r w:rsidRPr="00057646">
        <w:rPr>
          <w:rFonts w:ascii="Calibri" w:hAnsi="Calibri"/>
          <w:b/>
          <w:bCs/>
        </w:rPr>
        <w:t xml:space="preserve">: </w:t>
      </w:r>
      <w:r w:rsidR="00264ADE" w:rsidRPr="005D2E1C">
        <w:rPr>
          <w:rFonts w:ascii="Calibri" w:hAnsi="Calibri" w:cs="Traditional Arabic" w:hint="cs"/>
          <w:b/>
          <w:bCs/>
          <w:sz w:val="22"/>
          <w:szCs w:val="22"/>
          <w:u w:val="single"/>
          <w:rtl/>
        </w:rPr>
        <w:t>إطار خاص بالإدارة</w:t>
      </w:r>
    </w:p>
    <w:p w:rsidR="00E55A99" w:rsidRPr="00E55A99" w:rsidRDefault="00E55A99" w:rsidP="00021487">
      <w:pPr>
        <w:jc w:val="right"/>
        <w:rPr>
          <w:rFonts w:ascii="Calibri" w:hAnsi="Calibri"/>
          <w:b/>
          <w:bCs/>
          <w:sz w:val="6"/>
          <w:szCs w:val="6"/>
          <w:u w:val="single"/>
          <w:rtl/>
        </w:rPr>
      </w:pPr>
    </w:p>
    <w:tbl>
      <w:tblPr>
        <w:tblStyle w:val="Grilledutableau"/>
        <w:tblW w:w="10740" w:type="dxa"/>
        <w:tblLook w:val="04A0" w:firstRow="1" w:lastRow="0" w:firstColumn="1" w:lastColumn="0" w:noHBand="0" w:noVBand="1"/>
      </w:tblPr>
      <w:tblGrid>
        <w:gridCol w:w="10740"/>
      </w:tblGrid>
      <w:tr w:rsidR="002560EA" w:rsidTr="00C22AAC">
        <w:trPr>
          <w:trHeight w:val="7328"/>
        </w:trPr>
        <w:tc>
          <w:tcPr>
            <w:tcW w:w="10740" w:type="dxa"/>
          </w:tcPr>
          <w:p w:rsidR="00E55A99" w:rsidRPr="00E55A99" w:rsidRDefault="00E55A99" w:rsidP="00160135">
            <w:pPr>
              <w:pStyle w:val="Paragraphedeliste"/>
              <w:bidi/>
              <w:ind w:left="459"/>
              <w:rPr>
                <w:b/>
                <w:bCs/>
                <w:sz w:val="10"/>
                <w:szCs w:val="10"/>
                <w:u w:val="single"/>
                <w:rtl/>
              </w:rPr>
            </w:pPr>
          </w:p>
          <w:p w:rsidR="00160135" w:rsidRPr="00307202" w:rsidRDefault="00160135" w:rsidP="00BE7A9B">
            <w:pPr>
              <w:pStyle w:val="Paragraphedeliste"/>
              <w:bidi/>
              <w:ind w:left="459"/>
              <w:rPr>
                <w:rFonts w:cs="Traditional Arabic"/>
                <w:b/>
                <w:bCs/>
                <w:sz w:val="20"/>
                <w:szCs w:val="20"/>
                <w:rtl/>
              </w:rPr>
            </w:pPr>
            <w:r w:rsidRPr="00307202">
              <w:rPr>
                <w:rFonts w:cs="Traditional Arabic" w:hint="cs"/>
                <w:b/>
                <w:bCs/>
                <w:sz w:val="20"/>
                <w:szCs w:val="20"/>
                <w:u w:val="single"/>
                <w:rtl/>
              </w:rPr>
              <w:t xml:space="preserve">محتوى ملف </w:t>
            </w:r>
            <w:r w:rsidR="00BE7A9B" w:rsidRPr="00307202">
              <w:rPr>
                <w:rFonts w:cs="Traditional Arabic" w:hint="cs"/>
                <w:b/>
                <w:bCs/>
                <w:sz w:val="20"/>
                <w:szCs w:val="20"/>
                <w:u w:val="single"/>
                <w:rtl/>
              </w:rPr>
              <w:t>منا</w:t>
            </w:r>
            <w:r w:rsidR="0047781F" w:rsidRPr="00307202">
              <w:rPr>
                <w:rFonts w:cs="Traditional Arabic" w:hint="cs"/>
                <w:b/>
                <w:bCs/>
                <w:sz w:val="20"/>
                <w:szCs w:val="20"/>
                <w:u w:val="single"/>
                <w:rtl/>
              </w:rPr>
              <w:t>قشة أطروحة الدكتوراه (</w:t>
            </w:r>
            <w:r w:rsidR="00BE7A9B" w:rsidRPr="00307202">
              <w:rPr>
                <w:rFonts w:cs="Traditional Arabic" w:hint="cs"/>
                <w:b/>
                <w:bCs/>
                <w:sz w:val="20"/>
                <w:szCs w:val="20"/>
                <w:u w:val="single"/>
                <w:rtl/>
              </w:rPr>
              <w:t xml:space="preserve"> ل.م.د)</w:t>
            </w:r>
            <w:r w:rsidRPr="00307202">
              <w:rPr>
                <w:rFonts w:cs="Traditional Arabic" w:hint="cs"/>
                <w:b/>
                <w:bCs/>
                <w:sz w:val="20"/>
                <w:szCs w:val="20"/>
                <w:rtl/>
              </w:rPr>
              <w:t xml:space="preserve"> :</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وثيقة تثبت حصول الطالب على مائة وثمانين نقطة (180) نقطة موزعة حسب شبكة التنقيط المحددة في القرار رقم 547 المؤرخ في 02 جوان 2016 (ممضاة من قبل لجنة التكوين في الدكتوراه)</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دفتر طالب الدكتوراه يتضمن كل المعلومات والتأشيرات.</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نسخة عن أطروحة الدكتوراه</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المنشور أو المنشورات العلمية، أو كل منتوج علمي آخر ذي علاقة بالأطروحة</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تقرير المشرف حول قابلية الأطروحة للمناقشة (الملحق رقم 01)</w:t>
            </w:r>
          </w:p>
          <w:p w:rsidR="0047781F" w:rsidRPr="00307202" w:rsidRDefault="0047781F" w:rsidP="0047781F">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تقرير حول المنشور العلمي ومدى إحاطته بموضوع الأطروحة من طرف الأستاذ المؤطر (الملحق رقم 02)</w:t>
            </w:r>
          </w:p>
          <w:p w:rsidR="0047781F" w:rsidRPr="00307202" w:rsidRDefault="0047781F" w:rsidP="0047781F">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شهادة التسجيل المنتظم في سنوات التكوين بالدكتوراه (الملحق رقم 03)</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 xml:space="preserve">مقالات وطنية ودولية </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مداخلات وطنية ودولية + شهادات مشاركة</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براءة اختراع دولية مسجلة في المنظمة الدولية للملكية الفكرية</w:t>
            </w:r>
            <w:r w:rsidR="0038649D">
              <w:rPr>
                <w:rFonts w:asciiTheme="minorBidi" w:hAnsiTheme="minorBidi" w:cs="Traditional Arabic" w:hint="cs"/>
                <w:b/>
                <w:bCs/>
                <w:sz w:val="18"/>
                <w:szCs w:val="18"/>
                <w:rtl/>
                <w:lang w:bidi="ar-DZ"/>
              </w:rPr>
              <w:t xml:space="preserve"> (إن وجدت)</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براءة اختراع وطنية مسجلة في المعهد الجزائري للملكية الفكرية</w:t>
            </w:r>
            <w:r w:rsidR="0038649D">
              <w:rPr>
                <w:rFonts w:asciiTheme="minorBidi" w:hAnsiTheme="minorBidi" w:cs="Traditional Arabic" w:hint="cs"/>
                <w:b/>
                <w:bCs/>
                <w:sz w:val="18"/>
                <w:szCs w:val="18"/>
                <w:rtl/>
                <w:lang w:bidi="ar-DZ"/>
              </w:rPr>
              <w:t xml:space="preserve"> (إن وجدت)</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b/>
                <w:bCs/>
                <w:sz w:val="18"/>
                <w:szCs w:val="18"/>
                <w:rtl/>
                <w:lang w:bidi="ar-DZ"/>
              </w:rPr>
              <w:t xml:space="preserve">بطاقة </w:t>
            </w:r>
            <w:r w:rsidRPr="00307202">
              <w:rPr>
                <w:rFonts w:asciiTheme="minorBidi" w:hAnsiTheme="minorBidi" w:cs="Traditional Arabic" w:hint="cs"/>
                <w:b/>
                <w:bCs/>
                <w:sz w:val="18"/>
                <w:szCs w:val="18"/>
                <w:rtl/>
                <w:lang w:bidi="ar-DZ"/>
              </w:rPr>
              <w:t>ال</w:t>
            </w:r>
            <w:r w:rsidRPr="00307202">
              <w:rPr>
                <w:rFonts w:asciiTheme="minorBidi" w:hAnsiTheme="minorBidi" w:cs="Traditional Arabic"/>
                <w:b/>
                <w:bCs/>
                <w:sz w:val="18"/>
                <w:szCs w:val="18"/>
                <w:rtl/>
                <w:lang w:bidi="ar-DZ"/>
              </w:rPr>
              <w:t xml:space="preserve">تعريف </w:t>
            </w:r>
            <w:r w:rsidRPr="00307202">
              <w:rPr>
                <w:rFonts w:asciiTheme="minorBidi" w:hAnsiTheme="minorBidi" w:cs="Traditional Arabic" w:hint="cs"/>
                <w:b/>
                <w:bCs/>
                <w:sz w:val="18"/>
                <w:szCs w:val="18"/>
                <w:rtl/>
                <w:lang w:bidi="ar-DZ"/>
              </w:rPr>
              <w:t>ال</w:t>
            </w:r>
            <w:r w:rsidRPr="00307202">
              <w:rPr>
                <w:rFonts w:asciiTheme="minorBidi" w:hAnsiTheme="minorBidi" w:cs="Traditional Arabic"/>
                <w:b/>
                <w:bCs/>
                <w:sz w:val="18"/>
                <w:szCs w:val="18"/>
                <w:rtl/>
                <w:lang w:bidi="ar-DZ"/>
              </w:rPr>
              <w:t>علمي</w:t>
            </w:r>
            <w:r w:rsidRPr="00307202">
              <w:rPr>
                <w:rFonts w:asciiTheme="minorBidi" w:hAnsiTheme="minorBidi" w:cs="Traditional Arabic" w:hint="cs"/>
                <w:b/>
                <w:bCs/>
                <w:sz w:val="18"/>
                <w:szCs w:val="18"/>
                <w:rtl/>
                <w:lang w:bidi="ar-DZ"/>
              </w:rPr>
              <w:t xml:space="preserve"> للطالب</w:t>
            </w:r>
          </w:p>
          <w:p w:rsidR="00DF3197"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محضر اجتماع لجنة التكوين في الدكتوراه (بالنسبة للدكتوراه ل.م.د) يتضمن الموافقة على مناقشة رسالة الدكتوراه ويقترح لجنة المناقشة</w:t>
            </w:r>
          </w:p>
          <w:p w:rsidR="00DF3197"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تعهد يثبت أن ا</w:t>
            </w:r>
            <w:r w:rsidRPr="00307202">
              <w:rPr>
                <w:rFonts w:ascii="Traditional Arabic" w:hAnsi="Traditional Arabic" w:cs="Traditional Arabic"/>
                <w:b/>
                <w:bCs/>
                <w:sz w:val="18"/>
                <w:szCs w:val="18"/>
                <w:rtl/>
                <w:lang w:bidi="ar-DZ"/>
              </w:rPr>
              <w:t>لأطروحة الدكتوراه المودعة قبل المناقشــــــة</w:t>
            </w:r>
            <w:r w:rsidRPr="00307202">
              <w:rPr>
                <w:rFonts w:ascii="Traditional Arabic" w:hAnsi="Traditional Arabic" w:cs="Traditional Arabic" w:hint="cs"/>
                <w:b/>
                <w:bCs/>
                <w:sz w:val="18"/>
                <w:szCs w:val="18"/>
                <w:rtl/>
                <w:lang w:bidi="ar-DZ"/>
              </w:rPr>
              <w:t xml:space="preserve"> </w:t>
            </w:r>
            <w:r w:rsidRPr="00307202">
              <w:rPr>
                <w:rFonts w:ascii="Traditional Arabic" w:hAnsi="Traditional Arabic" w:cs="Traditional Arabic"/>
                <w:b/>
                <w:bCs/>
                <w:sz w:val="18"/>
                <w:szCs w:val="18"/>
                <w:rtl/>
                <w:lang w:bidi="ar-DZ"/>
              </w:rPr>
              <w:t>هي النسخة النهائية</w:t>
            </w:r>
          </w:p>
          <w:p w:rsidR="00DF3197"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صفحة</w:t>
            </w:r>
            <w:r w:rsidRPr="00307202">
              <w:rPr>
                <w:rFonts w:asciiTheme="minorBidi" w:hAnsiTheme="minorBidi" w:cs="Traditional Arabic"/>
                <w:b/>
                <w:bCs/>
                <w:sz w:val="18"/>
                <w:szCs w:val="18"/>
                <w:lang w:bidi="ar-DZ"/>
              </w:rPr>
              <w:t xml:space="preserve"> </w:t>
            </w:r>
            <w:r w:rsidRPr="00307202">
              <w:rPr>
                <w:rFonts w:asciiTheme="minorBidi" w:hAnsiTheme="minorBidi" w:cs="Traditional Arabic" w:hint="cs"/>
                <w:b/>
                <w:bCs/>
                <w:sz w:val="18"/>
                <w:szCs w:val="18"/>
                <w:rtl/>
                <w:lang w:bidi="ar-DZ"/>
              </w:rPr>
              <w:t xml:space="preserve">الواب الشخصية </w:t>
            </w:r>
          </w:p>
          <w:p w:rsidR="006C1A89"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بطاقة متابعة زمنية لملف المناقشة</w:t>
            </w:r>
          </w:p>
          <w:p w:rsidR="00475099" w:rsidRPr="00307202" w:rsidRDefault="00173049" w:rsidP="00DE2D89">
            <w:pPr>
              <w:bidi/>
              <w:ind w:left="184"/>
              <w:rPr>
                <w:rFonts w:asciiTheme="minorBidi" w:hAnsiTheme="minorBidi" w:cs="Traditional Arabic"/>
                <w:b/>
                <w:bCs/>
                <w:sz w:val="18"/>
                <w:szCs w:val="18"/>
              </w:rPr>
            </w:pPr>
            <w:r>
              <w:rPr>
                <w:noProof/>
                <w:sz w:val="18"/>
                <w:szCs w:val="18"/>
              </w:rPr>
              <mc:AlternateContent>
                <mc:Choice Requires="wps">
                  <w:drawing>
                    <wp:anchor distT="0" distB="0" distL="114300" distR="114300" simplePos="0" relativeHeight="251988992" behindDoc="0" locked="0" layoutInCell="1" allowOverlap="1">
                      <wp:simplePos x="0" y="0"/>
                      <wp:positionH relativeFrom="column">
                        <wp:posOffset>6568440</wp:posOffset>
                      </wp:positionH>
                      <wp:positionV relativeFrom="paragraph">
                        <wp:posOffset>2540</wp:posOffset>
                      </wp:positionV>
                      <wp:extent cx="100330" cy="110490"/>
                      <wp:effectExtent l="5715" t="5080" r="8255" b="8255"/>
                      <wp:wrapNone/>
                      <wp:docPr id="2"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104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2671A" id="_x0000_t109" coordsize="21600,21600" o:spt="109" path="m,l,21600r21600,l21600,xe">
                      <v:stroke joinstyle="miter"/>
                      <v:path gradientshapeok="t" o:connecttype="rect"/>
                    </v:shapetype>
                    <v:shape id="AutoShape 373" o:spid="_x0000_s1026" type="#_x0000_t109" style="position:absolute;margin-left:517.2pt;margin-top:.2pt;width:7.9pt;height:8.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"/>
                  </w:pict>
                </mc:Fallback>
              </mc:AlternateContent>
            </w:r>
            <w:r w:rsidR="00DE2D89" w:rsidRPr="00307202">
              <w:rPr>
                <w:rFonts w:asciiTheme="minorBidi" w:hAnsiTheme="minorBidi" w:cstheme="minorBidi" w:hint="cs"/>
                <w:sz w:val="18"/>
                <w:szCs w:val="18"/>
                <w:rtl/>
                <w:lang w:bidi="ar-DZ"/>
              </w:rPr>
              <w:t xml:space="preserve">: </w:t>
            </w:r>
            <w:r w:rsidR="001B7523" w:rsidRPr="00307202">
              <w:rPr>
                <w:rFonts w:asciiTheme="minorBidi" w:hAnsiTheme="minorBidi" w:cstheme="minorBidi"/>
                <w:b/>
                <w:bCs/>
                <w:sz w:val="18"/>
                <w:szCs w:val="18"/>
                <w:rtl/>
                <w:lang w:bidi="ar-DZ"/>
              </w:rPr>
              <w:t>ملف</w:t>
            </w:r>
            <w:r w:rsidR="00264ADE" w:rsidRPr="00307202">
              <w:rPr>
                <w:rFonts w:asciiTheme="minorBidi" w:hAnsiTheme="minorBidi" w:cstheme="minorBidi"/>
                <w:b/>
                <w:bCs/>
                <w:sz w:val="18"/>
                <w:szCs w:val="18"/>
                <w:rtl/>
              </w:rPr>
              <w:t xml:space="preserve"> </w:t>
            </w:r>
            <w:r w:rsidR="00264ADE" w:rsidRPr="00307202">
              <w:rPr>
                <w:rFonts w:asciiTheme="minorBidi" w:hAnsiTheme="minorBidi" w:cs="Traditional Arabic"/>
                <w:b/>
                <w:bCs/>
                <w:sz w:val="18"/>
                <w:szCs w:val="18"/>
                <w:rtl/>
              </w:rPr>
              <w:t>ترشيح</w:t>
            </w:r>
            <w:r w:rsidR="00BE7A9B" w:rsidRPr="00307202">
              <w:rPr>
                <w:rFonts w:asciiTheme="minorBidi" w:hAnsiTheme="minorBidi" w:cs="Traditional Arabic" w:hint="cs"/>
                <w:b/>
                <w:bCs/>
                <w:sz w:val="18"/>
                <w:szCs w:val="18"/>
                <w:rtl/>
              </w:rPr>
              <w:t xml:space="preserve"> </w:t>
            </w:r>
            <w:r w:rsidR="00C36424" w:rsidRPr="00307202">
              <w:rPr>
                <w:rFonts w:asciiTheme="minorBidi" w:hAnsiTheme="minorBidi" w:cs="Traditional Arabic"/>
                <w:b/>
                <w:bCs/>
                <w:sz w:val="18"/>
                <w:szCs w:val="18"/>
                <w:rtl/>
              </w:rPr>
              <w:t>كامل</w:t>
            </w:r>
            <w:r w:rsidR="00DE2D89" w:rsidRPr="00307202">
              <w:rPr>
                <w:rFonts w:asciiTheme="minorBidi" w:hAnsiTheme="minorBidi" w:cs="Traditional Arabic"/>
                <w:b/>
                <w:bCs/>
                <w:sz w:val="18"/>
                <w:szCs w:val="18"/>
                <w:rtl/>
              </w:rPr>
              <w:t xml:space="preserve"> </w:t>
            </w:r>
            <w:r w:rsidR="00C22AAC" w:rsidRPr="00307202">
              <w:rPr>
                <w:rFonts w:asciiTheme="minorBidi" w:hAnsiTheme="minorBidi" w:cs="Traditional Arabic"/>
                <w:b/>
                <w:bCs/>
                <w:sz w:val="18"/>
                <w:szCs w:val="18"/>
                <w:rtl/>
              </w:rPr>
              <w:t xml:space="preserve">                                                                                   </w:t>
            </w:r>
            <w:r w:rsidR="00911762" w:rsidRPr="00307202">
              <w:rPr>
                <w:rFonts w:asciiTheme="minorBidi" w:hAnsiTheme="minorBidi" w:cs="Traditional Arabic"/>
                <w:b/>
                <w:bCs/>
                <w:sz w:val="18"/>
                <w:szCs w:val="18"/>
                <w:rtl/>
              </w:rPr>
              <w:t xml:space="preserve">            </w:t>
            </w:r>
            <w:r w:rsidR="003B7FD1" w:rsidRPr="00307202">
              <w:rPr>
                <w:rFonts w:asciiTheme="minorBidi" w:hAnsiTheme="minorBidi" w:cs="Traditional Arabic" w:hint="cs"/>
                <w:b/>
                <w:bCs/>
                <w:sz w:val="18"/>
                <w:szCs w:val="18"/>
                <w:rtl/>
              </w:rPr>
              <w:t xml:space="preserve">              </w:t>
            </w:r>
            <w:r w:rsidR="00911762" w:rsidRPr="00307202">
              <w:rPr>
                <w:rFonts w:asciiTheme="minorBidi" w:hAnsiTheme="minorBidi" w:cs="Traditional Arabic"/>
                <w:b/>
                <w:bCs/>
                <w:sz w:val="18"/>
                <w:szCs w:val="18"/>
                <w:rtl/>
              </w:rPr>
              <w:t xml:space="preserve">    حرر بقالم</w:t>
            </w:r>
            <w:r w:rsidR="003B7FD1" w:rsidRPr="00307202">
              <w:rPr>
                <w:rFonts w:asciiTheme="minorBidi" w:hAnsiTheme="minorBidi" w:cs="Traditional Arabic" w:hint="cs"/>
                <w:b/>
                <w:bCs/>
                <w:sz w:val="18"/>
                <w:szCs w:val="18"/>
                <w:rtl/>
              </w:rPr>
              <w:t>ـ</w:t>
            </w:r>
            <w:r w:rsidR="00911762" w:rsidRPr="00307202">
              <w:rPr>
                <w:rFonts w:asciiTheme="minorBidi" w:hAnsiTheme="minorBidi" w:cs="Traditional Arabic"/>
                <w:b/>
                <w:bCs/>
                <w:sz w:val="18"/>
                <w:szCs w:val="18"/>
                <w:rtl/>
              </w:rPr>
              <w:t>ة في :</w:t>
            </w:r>
            <w:r w:rsidR="00C22AAC" w:rsidRPr="00307202">
              <w:rPr>
                <w:rFonts w:asciiTheme="minorBidi" w:hAnsiTheme="minorBidi" w:cs="Traditional Arabic"/>
                <w:b/>
                <w:bCs/>
                <w:sz w:val="18"/>
                <w:szCs w:val="18"/>
                <w:rtl/>
              </w:rPr>
              <w:t>..............................</w:t>
            </w:r>
          </w:p>
          <w:p w:rsidR="00BE7A9B" w:rsidRPr="00307202" w:rsidRDefault="00173049" w:rsidP="00C22AAC">
            <w:pPr>
              <w:bidi/>
              <w:rPr>
                <w:rFonts w:asciiTheme="minorBidi" w:hAnsiTheme="minorBidi" w:cs="Traditional Arabic"/>
                <w:b/>
                <w:bCs/>
                <w:sz w:val="18"/>
                <w:szCs w:val="18"/>
                <w:rtl/>
              </w:rPr>
            </w:pPr>
            <w:r>
              <w:rPr>
                <w:rFonts w:asciiTheme="minorBidi" w:hAnsiTheme="minorBidi" w:cs="Traditional Arabic"/>
                <w:b/>
                <w:bCs/>
                <w:noProof/>
                <w:sz w:val="18"/>
                <w:szCs w:val="18"/>
                <w:rtl/>
              </w:rPr>
              <mc:AlternateContent>
                <mc:Choice Requires="wps">
                  <w:drawing>
                    <wp:anchor distT="0" distB="0" distL="114300" distR="114300" simplePos="0" relativeHeight="251990016" behindDoc="0" locked="0" layoutInCell="1" allowOverlap="1">
                      <wp:simplePos x="0" y="0"/>
                      <wp:positionH relativeFrom="column">
                        <wp:posOffset>6558915</wp:posOffset>
                      </wp:positionH>
                      <wp:positionV relativeFrom="paragraph">
                        <wp:posOffset>26670</wp:posOffset>
                      </wp:positionV>
                      <wp:extent cx="109855" cy="104775"/>
                      <wp:effectExtent l="5715" t="13970" r="8255" b="5080"/>
                      <wp:wrapNone/>
                      <wp:docPr id="1"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F324" id="AutoShape 374" o:spid="_x0000_s1026" type="#_x0000_t109" style="position:absolute;margin-left:516.45pt;margin-top:2.1pt;width:8.65pt;height:8.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"/>
                  </w:pict>
                </mc:Fallback>
              </mc:AlternateContent>
            </w:r>
            <w:r w:rsidR="001B7523" w:rsidRPr="00307202">
              <w:rPr>
                <w:rFonts w:asciiTheme="minorBidi" w:hAnsiTheme="minorBidi" w:cs="Traditional Arabic"/>
                <w:b/>
                <w:bCs/>
                <w:sz w:val="18"/>
                <w:szCs w:val="18"/>
                <w:rtl/>
              </w:rPr>
              <w:t xml:space="preserve">    </w:t>
            </w:r>
            <w:r w:rsidR="00DE2D89" w:rsidRPr="00307202">
              <w:rPr>
                <w:rFonts w:asciiTheme="minorBidi" w:hAnsiTheme="minorBidi" w:cs="Traditional Arabic" w:hint="cs"/>
                <w:b/>
                <w:bCs/>
                <w:sz w:val="18"/>
                <w:szCs w:val="18"/>
                <w:rtl/>
              </w:rPr>
              <w:t>:</w:t>
            </w:r>
            <w:r w:rsidR="00DE2D89" w:rsidRPr="00307202">
              <w:rPr>
                <w:rFonts w:asciiTheme="minorBidi" w:hAnsiTheme="minorBidi" w:cs="Traditional Arabic"/>
                <w:b/>
                <w:bCs/>
                <w:sz w:val="18"/>
                <w:szCs w:val="18"/>
                <w:rtl/>
              </w:rPr>
              <w:t xml:space="preserve"> </w:t>
            </w:r>
            <w:r w:rsidR="001B7523" w:rsidRPr="00307202">
              <w:rPr>
                <w:rFonts w:asciiTheme="minorBidi" w:hAnsiTheme="minorBidi" w:cs="Traditional Arabic"/>
                <w:b/>
                <w:bCs/>
                <w:sz w:val="18"/>
                <w:szCs w:val="18"/>
                <w:rtl/>
              </w:rPr>
              <w:t>ملف</w:t>
            </w:r>
            <w:r w:rsidR="00DE2D89" w:rsidRPr="00307202">
              <w:rPr>
                <w:rFonts w:asciiTheme="minorBidi" w:hAnsiTheme="minorBidi" w:cs="Traditional Arabic" w:hint="cs"/>
                <w:b/>
                <w:bCs/>
                <w:sz w:val="18"/>
                <w:szCs w:val="18"/>
                <w:rtl/>
              </w:rPr>
              <w:t xml:space="preserve"> </w:t>
            </w:r>
            <w:r w:rsidR="00264ADE" w:rsidRPr="00307202">
              <w:rPr>
                <w:rFonts w:asciiTheme="minorBidi" w:hAnsiTheme="minorBidi" w:cs="Traditional Arabic"/>
                <w:b/>
                <w:bCs/>
                <w:sz w:val="18"/>
                <w:szCs w:val="18"/>
                <w:rtl/>
              </w:rPr>
              <w:t xml:space="preserve">ترشيح </w:t>
            </w:r>
            <w:r w:rsidR="00C36424" w:rsidRPr="00307202">
              <w:rPr>
                <w:rFonts w:asciiTheme="minorBidi" w:hAnsiTheme="minorBidi" w:cs="Traditional Arabic"/>
                <w:b/>
                <w:bCs/>
                <w:sz w:val="18"/>
                <w:szCs w:val="18"/>
                <w:rtl/>
              </w:rPr>
              <w:t>ناقص</w:t>
            </w:r>
          </w:p>
          <w:p w:rsidR="00BE7A9B" w:rsidRPr="00307202" w:rsidRDefault="00BE7A9B" w:rsidP="00BE7A9B">
            <w:pPr>
              <w:bidi/>
              <w:rPr>
                <w:rFonts w:asciiTheme="minorBidi" w:hAnsiTheme="minorBidi" w:cstheme="minorBidi"/>
                <w:sz w:val="18"/>
                <w:szCs w:val="18"/>
                <w:rtl/>
              </w:rPr>
            </w:pPr>
            <w:r w:rsidRPr="00307202">
              <w:rPr>
                <w:rFonts w:asciiTheme="minorBidi" w:hAnsiTheme="minorBidi" w:cstheme="minorBidi" w:hint="cs"/>
                <w:sz w:val="18"/>
                <w:szCs w:val="18"/>
                <w:rtl/>
              </w:rPr>
              <w:t xml:space="preserve"> </w:t>
            </w:r>
          </w:p>
          <w:p w:rsidR="00B25772" w:rsidRPr="00307202" w:rsidRDefault="00BE7A9B" w:rsidP="003B7FD1">
            <w:pPr>
              <w:bidi/>
              <w:rPr>
                <w:rFonts w:asciiTheme="minorBidi" w:hAnsiTheme="minorBidi" w:cs="Traditional Arabic"/>
                <w:b/>
                <w:bCs/>
                <w:sz w:val="18"/>
                <w:szCs w:val="18"/>
                <w:rtl/>
              </w:rPr>
            </w:pPr>
            <w:r w:rsidRPr="00307202">
              <w:rPr>
                <w:rFonts w:asciiTheme="minorBidi" w:hAnsiTheme="minorBidi" w:cstheme="minorBidi" w:hint="cs"/>
                <w:sz w:val="18"/>
                <w:szCs w:val="18"/>
                <w:rtl/>
              </w:rPr>
              <w:t xml:space="preserve"> </w:t>
            </w:r>
            <w:r w:rsidR="003B7FD1" w:rsidRPr="00307202">
              <w:rPr>
                <w:rFonts w:asciiTheme="minorBidi" w:hAnsiTheme="minorBidi" w:cstheme="minorBidi" w:hint="cs"/>
                <w:sz w:val="18"/>
                <w:szCs w:val="18"/>
                <w:rtl/>
              </w:rPr>
              <w:t xml:space="preserve">  </w:t>
            </w:r>
            <w:r w:rsidR="00307202">
              <w:rPr>
                <w:rFonts w:asciiTheme="minorBidi" w:hAnsiTheme="minorBidi" w:cstheme="minorBidi" w:hint="cs"/>
                <w:sz w:val="18"/>
                <w:szCs w:val="18"/>
                <w:rtl/>
              </w:rPr>
              <w:t xml:space="preserve">                </w:t>
            </w:r>
            <w:r w:rsidRPr="00307202">
              <w:rPr>
                <w:rFonts w:asciiTheme="minorBidi" w:hAnsiTheme="minorBidi" w:cs="Traditional Arabic" w:hint="cs"/>
                <w:b/>
                <w:bCs/>
                <w:sz w:val="18"/>
                <w:szCs w:val="18"/>
                <w:rtl/>
              </w:rPr>
              <w:t>الأستاذ المؤط</w:t>
            </w:r>
            <w:r w:rsidR="003B7FD1" w:rsidRPr="00307202">
              <w:rPr>
                <w:rFonts w:asciiTheme="minorBidi" w:hAnsiTheme="minorBidi" w:cs="Traditional Arabic" w:hint="cs"/>
                <w:b/>
                <w:bCs/>
                <w:sz w:val="18"/>
                <w:szCs w:val="18"/>
                <w:rtl/>
                <w:lang w:bidi="ar-DZ"/>
              </w:rPr>
              <w:t>ـ</w:t>
            </w:r>
            <w:r w:rsidRPr="00307202">
              <w:rPr>
                <w:rFonts w:asciiTheme="minorBidi" w:hAnsiTheme="minorBidi" w:cs="Traditional Arabic" w:hint="cs"/>
                <w:b/>
                <w:bCs/>
                <w:sz w:val="18"/>
                <w:szCs w:val="18"/>
                <w:rtl/>
              </w:rPr>
              <w:t xml:space="preserve">ر                                                                                                                 </w:t>
            </w:r>
            <w:r w:rsidR="003B7FD1" w:rsidRPr="00307202">
              <w:rPr>
                <w:rFonts w:asciiTheme="minorBidi" w:hAnsiTheme="minorBidi" w:cs="Traditional Arabic"/>
                <w:b/>
                <w:bCs/>
                <w:sz w:val="18"/>
                <w:szCs w:val="18"/>
              </w:rPr>
              <w:t xml:space="preserve"> </w:t>
            </w:r>
            <w:r w:rsidRPr="00307202">
              <w:rPr>
                <w:rFonts w:asciiTheme="minorBidi" w:hAnsiTheme="minorBidi" w:cs="Traditional Arabic" w:hint="cs"/>
                <w:b/>
                <w:bCs/>
                <w:sz w:val="18"/>
                <w:szCs w:val="18"/>
                <w:rtl/>
              </w:rPr>
              <w:t xml:space="preserve">    </w:t>
            </w:r>
            <w:r w:rsidR="003B7FD1" w:rsidRPr="00307202">
              <w:rPr>
                <w:rFonts w:asciiTheme="minorBidi" w:hAnsiTheme="minorBidi" w:cs="Traditional Arabic"/>
                <w:b/>
                <w:bCs/>
                <w:sz w:val="18"/>
                <w:szCs w:val="18"/>
              </w:rPr>
              <w:t xml:space="preserve">            </w:t>
            </w:r>
            <w:r w:rsidR="003B7FD1" w:rsidRPr="00307202">
              <w:rPr>
                <w:rFonts w:asciiTheme="minorBidi" w:hAnsiTheme="minorBidi" w:cs="Traditional Arabic" w:hint="cs"/>
                <w:b/>
                <w:bCs/>
                <w:sz w:val="18"/>
                <w:szCs w:val="18"/>
                <w:rtl/>
              </w:rPr>
              <w:t xml:space="preserve">   </w:t>
            </w:r>
            <w:r w:rsidR="000D47C1" w:rsidRP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w:t>
            </w:r>
            <w:r w:rsidR="000D47C1" w:rsidRP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w:t>
            </w:r>
            <w:r w:rsidR="00C22AAC" w:rsidRPr="00307202">
              <w:rPr>
                <w:rFonts w:asciiTheme="minorBidi" w:hAnsiTheme="minorBidi" w:cs="Traditional Arabic"/>
                <w:b/>
                <w:bCs/>
                <w:sz w:val="18"/>
                <w:szCs w:val="18"/>
                <w:rtl/>
              </w:rPr>
              <w:t>مصلحــة التــ</w:t>
            </w:r>
            <w:r w:rsidRPr="00307202">
              <w:rPr>
                <w:rFonts w:asciiTheme="minorBidi" w:hAnsiTheme="minorBidi" w:cs="Traditional Arabic" w:hint="cs"/>
                <w:b/>
                <w:bCs/>
                <w:sz w:val="18"/>
                <w:szCs w:val="18"/>
                <w:rtl/>
              </w:rPr>
              <w:t>كوين لما بعد التدرج</w:t>
            </w:r>
          </w:p>
          <w:p w:rsidR="00BE7A9B" w:rsidRPr="00307202" w:rsidRDefault="00BE7A9B" w:rsidP="00BE7A9B">
            <w:pPr>
              <w:bidi/>
              <w:rPr>
                <w:rFonts w:asciiTheme="minorBidi" w:hAnsiTheme="minorBidi" w:cs="Traditional Arabic"/>
                <w:color w:val="808080"/>
                <w:sz w:val="18"/>
                <w:szCs w:val="18"/>
                <w:rtl/>
              </w:rPr>
            </w:pPr>
            <w:r w:rsidRPr="00307202">
              <w:rPr>
                <w:rFonts w:asciiTheme="minorBidi" w:hAnsiTheme="minorBidi" w:cs="Traditional Arabic" w:hint="cs"/>
                <w:b/>
                <w:bCs/>
                <w:sz w:val="18"/>
                <w:szCs w:val="18"/>
                <w:rtl/>
              </w:rPr>
              <w:t xml:space="preserve">                                                                                                                                           </w:t>
            </w:r>
            <w:r w:rsidR="003B7FD1" w:rsidRPr="00307202">
              <w:rPr>
                <w:rFonts w:asciiTheme="minorBidi" w:hAnsiTheme="minorBidi" w:cs="Traditional Arabic"/>
                <w:b/>
                <w:bCs/>
                <w:sz w:val="18"/>
                <w:szCs w:val="18"/>
              </w:rPr>
              <w:t xml:space="preserve">                    </w:t>
            </w:r>
            <w:r w:rsidRPr="00307202">
              <w:rPr>
                <w:rFonts w:asciiTheme="minorBidi" w:hAnsiTheme="minorBidi" w:cs="Traditional Arabic" w:hint="cs"/>
                <w:b/>
                <w:bCs/>
                <w:sz w:val="18"/>
                <w:szCs w:val="18"/>
                <w:rtl/>
              </w:rPr>
              <w:t xml:space="preserve"> </w:t>
            </w:r>
            <w:r w:rsid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وما بعد التدرج المتخصص</w:t>
            </w:r>
          </w:p>
          <w:p w:rsidR="006C1A89" w:rsidRPr="008A55EE" w:rsidRDefault="006C1A89" w:rsidP="006C1A89">
            <w:pPr>
              <w:bidi/>
              <w:rPr>
                <w:rFonts w:asciiTheme="minorBidi" w:hAnsiTheme="minorBidi" w:cstheme="minorBidi"/>
                <w:color w:val="808080"/>
                <w:sz w:val="28"/>
                <w:szCs w:val="28"/>
                <w:rtl/>
              </w:rPr>
            </w:pPr>
          </w:p>
          <w:p w:rsidR="006C1A89" w:rsidRPr="00A023EC" w:rsidRDefault="006C1A89" w:rsidP="006C1A89">
            <w:pPr>
              <w:bidi/>
              <w:jc w:val="center"/>
              <w:rPr>
                <w:rFonts w:asciiTheme="minorBidi" w:hAnsiTheme="minorBidi" w:cstheme="minorBidi"/>
                <w:color w:val="808080"/>
                <w:sz w:val="16"/>
                <w:szCs w:val="16"/>
                <w:rtl/>
              </w:rPr>
            </w:pPr>
          </w:p>
          <w:tbl>
            <w:tblPr>
              <w:tblStyle w:val="Grilledutableau"/>
              <w:bidiVisual/>
              <w:tblW w:w="0" w:type="auto"/>
              <w:tblInd w:w="5" w:type="dxa"/>
              <w:tblLook w:val="04A0" w:firstRow="1" w:lastRow="0" w:firstColumn="1" w:lastColumn="0" w:noHBand="0" w:noVBand="1"/>
            </w:tblPr>
            <w:tblGrid>
              <w:gridCol w:w="5343"/>
            </w:tblGrid>
            <w:tr w:rsidR="00315157" w:rsidTr="00DE2D89">
              <w:trPr>
                <w:trHeight w:val="280"/>
              </w:trPr>
              <w:tc>
                <w:tcPr>
                  <w:tcW w:w="5343" w:type="dxa"/>
                  <w:tcBorders>
                    <w:top w:val="single" w:sz="12" w:space="0" w:color="auto"/>
                    <w:left w:val="single" w:sz="12" w:space="0" w:color="auto"/>
                    <w:bottom w:val="single" w:sz="12" w:space="0" w:color="auto"/>
                    <w:right w:val="single" w:sz="12" w:space="0" w:color="auto"/>
                  </w:tcBorders>
                </w:tcPr>
                <w:p w:rsidR="00315157" w:rsidRPr="006C1A89" w:rsidRDefault="00315157" w:rsidP="00BE7A9B">
                  <w:pPr>
                    <w:bidi/>
                    <w:jc w:val="both"/>
                    <w:rPr>
                      <w:rFonts w:ascii="Calibri" w:hAnsi="Calibri" w:cs="Traditional Arabic"/>
                      <w:b/>
                      <w:bCs/>
                      <w:color w:val="808080"/>
                      <w:sz w:val="20"/>
                      <w:szCs w:val="20"/>
                      <w:rtl/>
                    </w:rPr>
                  </w:pPr>
                  <w:r w:rsidRPr="006C1A89">
                    <w:rPr>
                      <w:rFonts w:ascii="Calibri" w:hAnsi="Calibri" w:cs="Traditional Arabic" w:hint="cs"/>
                      <w:b/>
                      <w:bCs/>
                      <w:sz w:val="20"/>
                      <w:szCs w:val="20"/>
                      <w:u w:val="single"/>
                      <w:rtl/>
                    </w:rPr>
                    <w:t xml:space="preserve">ملاحظة </w:t>
                  </w:r>
                  <w:r w:rsidRPr="006C1A89">
                    <w:rPr>
                      <w:rFonts w:ascii="Calibri" w:hAnsi="Calibri" w:cs="Traditional Arabic" w:hint="cs"/>
                      <w:b/>
                      <w:bCs/>
                      <w:sz w:val="20"/>
                      <w:szCs w:val="20"/>
                      <w:rtl/>
                    </w:rPr>
                    <w:t xml:space="preserve">: يودع ملف الترشح </w:t>
                  </w:r>
                  <w:r w:rsidR="00BE7A9B" w:rsidRPr="006C1A89">
                    <w:rPr>
                      <w:rFonts w:ascii="Calibri" w:hAnsi="Calibri" w:cs="Traditional Arabic" w:hint="cs"/>
                      <w:b/>
                      <w:bCs/>
                      <w:sz w:val="20"/>
                      <w:szCs w:val="20"/>
                      <w:rtl/>
                    </w:rPr>
                    <w:t xml:space="preserve">من طرف </w:t>
                  </w:r>
                  <w:r w:rsidR="006C1A89" w:rsidRPr="006C1A89">
                    <w:rPr>
                      <w:rFonts w:ascii="Calibri" w:hAnsi="Calibri" w:cs="Traditional Arabic" w:hint="cs"/>
                      <w:b/>
                      <w:bCs/>
                      <w:sz w:val="20"/>
                      <w:szCs w:val="20"/>
                      <w:rtl/>
                    </w:rPr>
                    <w:t>الأستاذ</w:t>
                  </w:r>
                  <w:r w:rsidR="00BE7A9B" w:rsidRPr="006C1A89">
                    <w:rPr>
                      <w:rFonts w:ascii="Calibri" w:hAnsi="Calibri" w:cs="Traditional Arabic" w:hint="cs"/>
                      <w:b/>
                      <w:bCs/>
                      <w:sz w:val="20"/>
                      <w:szCs w:val="20"/>
                      <w:rtl/>
                    </w:rPr>
                    <w:t xml:space="preserve"> المؤطر شخصيا مرفق</w:t>
                  </w:r>
                  <w:r w:rsidR="006C1A89">
                    <w:rPr>
                      <w:rFonts w:ascii="Calibri" w:hAnsi="Calibri" w:cs="Traditional Arabic" w:hint="cs"/>
                      <w:b/>
                      <w:bCs/>
                      <w:sz w:val="20"/>
                      <w:szCs w:val="20"/>
                      <w:rtl/>
                    </w:rPr>
                    <w:t>ـ</w:t>
                  </w:r>
                  <w:r w:rsidR="00BE7A9B" w:rsidRPr="006C1A89">
                    <w:rPr>
                      <w:rFonts w:ascii="Calibri" w:hAnsi="Calibri" w:cs="Traditional Arabic" w:hint="cs"/>
                      <w:b/>
                      <w:bCs/>
                      <w:sz w:val="20"/>
                      <w:szCs w:val="20"/>
                      <w:rtl/>
                    </w:rPr>
                    <w:t xml:space="preserve">ا بوثيقة </w:t>
                  </w:r>
                  <w:r w:rsidR="006C1A89" w:rsidRPr="006C1A89">
                    <w:rPr>
                      <w:rFonts w:ascii="Calibri" w:hAnsi="Calibri" w:cs="Traditional Arabic" w:hint="cs"/>
                      <w:b/>
                      <w:bCs/>
                      <w:sz w:val="20"/>
                      <w:szCs w:val="20"/>
                      <w:rtl/>
                    </w:rPr>
                    <w:t>إثبات</w:t>
                  </w:r>
                  <w:r w:rsidR="00BE7A9B" w:rsidRPr="006C1A89">
                    <w:rPr>
                      <w:rFonts w:ascii="Calibri" w:hAnsi="Calibri" w:cs="Traditional Arabic" w:hint="cs"/>
                      <w:b/>
                      <w:bCs/>
                      <w:sz w:val="20"/>
                      <w:szCs w:val="20"/>
                      <w:rtl/>
                    </w:rPr>
                    <w:t xml:space="preserve"> </w:t>
                  </w:r>
                  <w:r w:rsidR="00EE7719" w:rsidRPr="006C1A89">
                    <w:rPr>
                      <w:rFonts w:ascii="Calibri" w:hAnsi="Calibri" w:cs="Traditional Arabic" w:hint="cs"/>
                      <w:b/>
                      <w:bCs/>
                      <w:sz w:val="20"/>
                      <w:szCs w:val="20"/>
                      <w:rtl/>
                    </w:rPr>
                    <w:t>الهوي</w:t>
                  </w:r>
                  <w:r w:rsidR="006C1A89">
                    <w:rPr>
                      <w:rFonts w:ascii="Calibri" w:hAnsi="Calibri" w:cs="Traditional Arabic" w:hint="cs"/>
                      <w:b/>
                      <w:bCs/>
                      <w:sz w:val="20"/>
                      <w:szCs w:val="20"/>
                      <w:rtl/>
                      <w:lang w:bidi="ar-DZ"/>
                    </w:rPr>
                    <w:t>ـ</w:t>
                  </w:r>
                  <w:r w:rsidR="00BE7A9B" w:rsidRPr="006C1A89">
                    <w:rPr>
                      <w:rFonts w:ascii="Calibri" w:hAnsi="Calibri" w:cs="Traditional Arabic" w:hint="cs"/>
                      <w:b/>
                      <w:bCs/>
                      <w:sz w:val="20"/>
                      <w:szCs w:val="20"/>
                      <w:rtl/>
                    </w:rPr>
                    <w:t>ة</w:t>
                  </w:r>
                  <w:r w:rsidRPr="006C1A89">
                    <w:rPr>
                      <w:rFonts w:ascii="Calibri" w:hAnsi="Calibri" w:cs="Traditional Arabic" w:hint="cs"/>
                      <w:b/>
                      <w:bCs/>
                      <w:sz w:val="20"/>
                      <w:szCs w:val="20"/>
                      <w:rtl/>
                    </w:rPr>
                    <w:t xml:space="preserve"> </w:t>
                  </w:r>
                </w:p>
              </w:tc>
            </w:tr>
          </w:tbl>
          <w:p w:rsidR="006C1A89" w:rsidRPr="00911762" w:rsidRDefault="006C1A89" w:rsidP="006C1A89">
            <w:pPr>
              <w:jc w:val="center"/>
              <w:rPr>
                <w:rFonts w:ascii="Calibri" w:hAnsi="Calibri"/>
                <w:b/>
                <w:bCs/>
                <w:i/>
                <w:iCs/>
                <w:sz w:val="16"/>
                <w:szCs w:val="16"/>
              </w:rPr>
            </w:pPr>
            <w:r w:rsidRPr="00911762">
              <w:rPr>
                <w:rFonts w:ascii="Calibri" w:hAnsi="Calibri"/>
                <w:b/>
                <w:bCs/>
                <w:i/>
                <w:iCs/>
                <w:sz w:val="16"/>
                <w:szCs w:val="16"/>
              </w:rPr>
              <w:t>Vice  Rectorat de  la formation 3</w:t>
            </w:r>
            <w:r w:rsidRPr="00911762">
              <w:rPr>
                <w:rFonts w:ascii="Calibri" w:hAnsi="Calibri"/>
                <w:b/>
                <w:bCs/>
                <w:i/>
                <w:iCs/>
                <w:sz w:val="16"/>
                <w:szCs w:val="16"/>
                <w:vertAlign w:val="superscript"/>
              </w:rPr>
              <w:t>ème</w:t>
            </w:r>
            <w:r w:rsidRPr="00911762">
              <w:rPr>
                <w:rFonts w:ascii="Calibri" w:hAnsi="Calibri"/>
                <w:b/>
                <w:bCs/>
                <w:i/>
                <w:iCs/>
                <w:sz w:val="16"/>
                <w:szCs w:val="16"/>
              </w:rPr>
              <w:t xml:space="preserve"> Cycle de l’Habilitation Universitaire, de la Recherche Scientifique et de la Formation en Post-Graduation</w:t>
            </w:r>
          </w:p>
          <w:p w:rsidR="006C1A89" w:rsidRPr="00911762" w:rsidRDefault="006C1A89" w:rsidP="006C1A89">
            <w:pPr>
              <w:jc w:val="center"/>
              <w:rPr>
                <w:rFonts w:ascii="Calibri" w:hAnsi="Calibri"/>
                <w:b/>
                <w:bCs/>
                <w:i/>
                <w:iCs/>
                <w:sz w:val="16"/>
                <w:szCs w:val="16"/>
                <w:rtl/>
              </w:rPr>
            </w:pPr>
            <w:r w:rsidRPr="00911762">
              <w:rPr>
                <w:rFonts w:ascii="Calibri" w:hAnsi="Calibri"/>
                <w:b/>
                <w:bCs/>
                <w:i/>
                <w:iCs/>
                <w:sz w:val="16"/>
                <w:szCs w:val="16"/>
              </w:rPr>
              <w:t>UNIVERSITE 8 MAI 1945 GUELMA Avenue 19 mai 1956 B.p.401 Guelma 24000 Tél : +213 37 207153  fax : +213 37 207153</w:t>
            </w:r>
          </w:p>
          <w:p w:rsidR="00C22AAC" w:rsidRDefault="00173049" w:rsidP="006C1A89">
            <w:pPr>
              <w:bidi/>
              <w:jc w:val="center"/>
              <w:rPr>
                <w:rFonts w:ascii="Calibri" w:hAnsi="Calibri"/>
                <w:b/>
                <w:bCs/>
                <w:i/>
                <w:iCs/>
                <w:sz w:val="16"/>
                <w:szCs w:val="16"/>
              </w:rPr>
            </w:pPr>
            <w:hyperlink r:id="rId7" w:history="1">
              <w:r w:rsidR="00267331" w:rsidRPr="00297C19">
                <w:rPr>
                  <w:rStyle w:val="Lienhypertexte"/>
                  <w:rFonts w:ascii="Calibri" w:hAnsi="Calibri"/>
                  <w:b/>
                  <w:bCs/>
                  <w:i/>
                  <w:iCs/>
                  <w:sz w:val="16"/>
                  <w:szCs w:val="16"/>
                </w:rPr>
                <w:t>www.univ.guelma.dz</w:t>
              </w:r>
            </w:hyperlink>
          </w:p>
          <w:p w:rsidR="00267331" w:rsidRPr="00C22AAC" w:rsidRDefault="00267331" w:rsidP="008A55EE">
            <w:pPr>
              <w:bidi/>
              <w:rPr>
                <w:sz w:val="8"/>
                <w:szCs w:val="8"/>
                <w:rtl/>
                <w:lang w:bidi="ar-DZ"/>
              </w:rPr>
            </w:pPr>
          </w:p>
        </w:tc>
      </w:tr>
    </w:tbl>
    <w:p w:rsidR="008C49D9" w:rsidRPr="00057646" w:rsidRDefault="008C49D9" w:rsidP="008A55EE">
      <w:pPr>
        <w:rPr>
          <w:rFonts w:ascii="Calibri" w:hAnsi="Calibri"/>
          <w:b/>
          <w:bCs/>
        </w:rPr>
      </w:pPr>
    </w:p>
    <w:sectPr w:rsidR="008C49D9" w:rsidRPr="00057646" w:rsidSect="00942200">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18"/>
    <w:multiLevelType w:val="hybridMultilevel"/>
    <w:tmpl w:val="195AD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C0A0E"/>
    <w:multiLevelType w:val="hybridMultilevel"/>
    <w:tmpl w:val="F858EA98"/>
    <w:lvl w:ilvl="0" w:tplc="F4305E6E">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424B4"/>
    <w:multiLevelType w:val="hybridMultilevel"/>
    <w:tmpl w:val="CA48AF52"/>
    <w:lvl w:ilvl="0" w:tplc="80BC3F74">
      <w:start w:val="1"/>
      <w:numFmt w:val="decimal"/>
      <w:lvlText w:val="%1-"/>
      <w:lvlJc w:val="left"/>
      <w:pPr>
        <w:ind w:left="536" w:hanging="360"/>
      </w:pPr>
      <w:rPr>
        <w:rFonts w:ascii="Calibri" w:hAnsi="Calibri" w:cs="Traditional Arabic"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3" w15:restartNumberingAfterBreak="0">
    <w:nsid w:val="19DB2B4D"/>
    <w:multiLevelType w:val="hybridMultilevel"/>
    <w:tmpl w:val="E402B79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32620A45"/>
    <w:multiLevelType w:val="hybridMultilevel"/>
    <w:tmpl w:val="0580594C"/>
    <w:lvl w:ilvl="0" w:tplc="3E6634EC">
      <w:start w:val="1"/>
      <w:numFmt w:val="decimal"/>
      <w:lvlText w:val="%1-"/>
      <w:lvlJc w:val="left"/>
      <w:pPr>
        <w:ind w:left="544" w:hanging="360"/>
      </w:pPr>
      <w:rPr>
        <w:rFonts w:hint="default"/>
        <w:b/>
        <w:bCs/>
        <w:sz w:val="14"/>
        <w:szCs w:val="14"/>
      </w:rPr>
    </w:lvl>
    <w:lvl w:ilvl="1" w:tplc="040C0019" w:tentative="1">
      <w:start w:val="1"/>
      <w:numFmt w:val="lowerLetter"/>
      <w:lvlText w:val="%2."/>
      <w:lvlJc w:val="left"/>
      <w:pPr>
        <w:ind w:left="1264" w:hanging="360"/>
      </w:pPr>
    </w:lvl>
    <w:lvl w:ilvl="2" w:tplc="040C001B" w:tentative="1">
      <w:start w:val="1"/>
      <w:numFmt w:val="lowerRoman"/>
      <w:lvlText w:val="%3."/>
      <w:lvlJc w:val="right"/>
      <w:pPr>
        <w:ind w:left="1984" w:hanging="180"/>
      </w:pPr>
    </w:lvl>
    <w:lvl w:ilvl="3" w:tplc="040C000F" w:tentative="1">
      <w:start w:val="1"/>
      <w:numFmt w:val="decimal"/>
      <w:lvlText w:val="%4."/>
      <w:lvlJc w:val="left"/>
      <w:pPr>
        <w:ind w:left="2704" w:hanging="360"/>
      </w:pPr>
    </w:lvl>
    <w:lvl w:ilvl="4" w:tplc="040C0019" w:tentative="1">
      <w:start w:val="1"/>
      <w:numFmt w:val="lowerLetter"/>
      <w:lvlText w:val="%5."/>
      <w:lvlJc w:val="left"/>
      <w:pPr>
        <w:ind w:left="3424" w:hanging="360"/>
      </w:pPr>
    </w:lvl>
    <w:lvl w:ilvl="5" w:tplc="040C001B" w:tentative="1">
      <w:start w:val="1"/>
      <w:numFmt w:val="lowerRoman"/>
      <w:lvlText w:val="%6."/>
      <w:lvlJc w:val="right"/>
      <w:pPr>
        <w:ind w:left="4144" w:hanging="180"/>
      </w:pPr>
    </w:lvl>
    <w:lvl w:ilvl="6" w:tplc="040C000F" w:tentative="1">
      <w:start w:val="1"/>
      <w:numFmt w:val="decimal"/>
      <w:lvlText w:val="%7."/>
      <w:lvlJc w:val="left"/>
      <w:pPr>
        <w:ind w:left="4864" w:hanging="360"/>
      </w:pPr>
    </w:lvl>
    <w:lvl w:ilvl="7" w:tplc="040C0019" w:tentative="1">
      <w:start w:val="1"/>
      <w:numFmt w:val="lowerLetter"/>
      <w:lvlText w:val="%8."/>
      <w:lvlJc w:val="left"/>
      <w:pPr>
        <w:ind w:left="5584" w:hanging="360"/>
      </w:pPr>
    </w:lvl>
    <w:lvl w:ilvl="8" w:tplc="040C001B" w:tentative="1">
      <w:start w:val="1"/>
      <w:numFmt w:val="lowerRoman"/>
      <w:lvlText w:val="%9."/>
      <w:lvlJc w:val="right"/>
      <w:pPr>
        <w:ind w:left="6304" w:hanging="180"/>
      </w:pPr>
    </w:lvl>
  </w:abstractNum>
  <w:abstractNum w:abstractNumId="5" w15:restartNumberingAfterBreak="0">
    <w:nsid w:val="356E76F6"/>
    <w:multiLevelType w:val="hybridMultilevel"/>
    <w:tmpl w:val="06D8D7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3118DA"/>
    <w:multiLevelType w:val="hybridMultilevel"/>
    <w:tmpl w:val="E3FCEAB6"/>
    <w:lvl w:ilvl="0" w:tplc="5BAE99A6">
      <w:start w:val="1"/>
      <w:numFmt w:val="decimal"/>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7" w15:restartNumberingAfterBreak="0">
    <w:nsid w:val="3A366CA9"/>
    <w:multiLevelType w:val="hybridMultilevel"/>
    <w:tmpl w:val="A9EAE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3C1905"/>
    <w:multiLevelType w:val="hybridMultilevel"/>
    <w:tmpl w:val="3420007C"/>
    <w:lvl w:ilvl="0" w:tplc="68D42B5A">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40046"/>
    <w:multiLevelType w:val="hybridMultilevel"/>
    <w:tmpl w:val="A0FC5B28"/>
    <w:lvl w:ilvl="0" w:tplc="7312021C">
      <w:start w:val="1"/>
      <w:numFmt w:val="decimal"/>
      <w:lvlText w:val="%1."/>
      <w:lvlJc w:val="left"/>
      <w:pPr>
        <w:ind w:left="643" w:hanging="360"/>
      </w:pPr>
      <w:rPr>
        <w:b/>
        <w:bCs/>
        <w:sz w:val="16"/>
        <w:szCs w:val="16"/>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5E790254"/>
    <w:multiLevelType w:val="hybridMultilevel"/>
    <w:tmpl w:val="0E0AE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330370"/>
    <w:multiLevelType w:val="hybridMultilevel"/>
    <w:tmpl w:val="395AB8B8"/>
    <w:lvl w:ilvl="0" w:tplc="7E4A65EE">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C66F16"/>
    <w:multiLevelType w:val="hybridMultilevel"/>
    <w:tmpl w:val="E402B79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75E92F1C"/>
    <w:multiLevelType w:val="hybridMultilevel"/>
    <w:tmpl w:val="F8628B8C"/>
    <w:lvl w:ilvl="0" w:tplc="DAE415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7"/>
  </w:num>
  <w:num w:numId="5">
    <w:abstractNumId w:val="10"/>
  </w:num>
  <w:num w:numId="6">
    <w:abstractNumId w:val="0"/>
  </w:num>
  <w:num w:numId="7">
    <w:abstractNumId w:val="5"/>
  </w:num>
  <w:num w:numId="8">
    <w:abstractNumId w:val="12"/>
  </w:num>
  <w:num w:numId="9">
    <w:abstractNumId w:val="3"/>
  </w:num>
  <w:num w:numId="10">
    <w:abstractNumId w:val="6"/>
  </w:num>
  <w:num w:numId="11">
    <w:abstractNumId w:val="9"/>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2"/>
    <w:rsid w:val="00021487"/>
    <w:rsid w:val="00030274"/>
    <w:rsid w:val="00053F5E"/>
    <w:rsid w:val="00083411"/>
    <w:rsid w:val="000A57E7"/>
    <w:rsid w:val="000B67B3"/>
    <w:rsid w:val="000D0D9C"/>
    <w:rsid w:val="000D47C1"/>
    <w:rsid w:val="000E4A97"/>
    <w:rsid w:val="00124363"/>
    <w:rsid w:val="00130003"/>
    <w:rsid w:val="001367A8"/>
    <w:rsid w:val="00154042"/>
    <w:rsid w:val="0015480F"/>
    <w:rsid w:val="001548A7"/>
    <w:rsid w:val="00156E55"/>
    <w:rsid w:val="00160135"/>
    <w:rsid w:val="00172863"/>
    <w:rsid w:val="00173049"/>
    <w:rsid w:val="001A4822"/>
    <w:rsid w:val="001B7523"/>
    <w:rsid w:val="001E0157"/>
    <w:rsid w:val="001F3054"/>
    <w:rsid w:val="00200F31"/>
    <w:rsid w:val="00203802"/>
    <w:rsid w:val="00207342"/>
    <w:rsid w:val="00240B67"/>
    <w:rsid w:val="0025188C"/>
    <w:rsid w:val="00254BC1"/>
    <w:rsid w:val="002560EA"/>
    <w:rsid w:val="00264ADE"/>
    <w:rsid w:val="00267331"/>
    <w:rsid w:val="002700ED"/>
    <w:rsid w:val="002A4BCD"/>
    <w:rsid w:val="002C0CC8"/>
    <w:rsid w:val="002C3B23"/>
    <w:rsid w:val="002E7EAE"/>
    <w:rsid w:val="0030104C"/>
    <w:rsid w:val="00303822"/>
    <w:rsid w:val="00305E5E"/>
    <w:rsid w:val="00307202"/>
    <w:rsid w:val="00315157"/>
    <w:rsid w:val="003220D7"/>
    <w:rsid w:val="00322405"/>
    <w:rsid w:val="00337A99"/>
    <w:rsid w:val="00345DD2"/>
    <w:rsid w:val="0035075D"/>
    <w:rsid w:val="00374691"/>
    <w:rsid w:val="0038649D"/>
    <w:rsid w:val="00395771"/>
    <w:rsid w:val="003B3B76"/>
    <w:rsid w:val="003B7FD1"/>
    <w:rsid w:val="003D2360"/>
    <w:rsid w:val="003D3B08"/>
    <w:rsid w:val="003F0234"/>
    <w:rsid w:val="004043AB"/>
    <w:rsid w:val="004061E0"/>
    <w:rsid w:val="004212A5"/>
    <w:rsid w:val="00426386"/>
    <w:rsid w:val="00427544"/>
    <w:rsid w:val="00432BDC"/>
    <w:rsid w:val="00440584"/>
    <w:rsid w:val="00451809"/>
    <w:rsid w:val="00456FBD"/>
    <w:rsid w:val="004572FB"/>
    <w:rsid w:val="00475099"/>
    <w:rsid w:val="0047781F"/>
    <w:rsid w:val="00491FC5"/>
    <w:rsid w:val="004A6221"/>
    <w:rsid w:val="004B05B9"/>
    <w:rsid w:val="004C3554"/>
    <w:rsid w:val="00502505"/>
    <w:rsid w:val="00505362"/>
    <w:rsid w:val="00535413"/>
    <w:rsid w:val="005363DF"/>
    <w:rsid w:val="00563A22"/>
    <w:rsid w:val="00567382"/>
    <w:rsid w:val="0059039B"/>
    <w:rsid w:val="00597130"/>
    <w:rsid w:val="005A1FBC"/>
    <w:rsid w:val="005B163B"/>
    <w:rsid w:val="005D2E1C"/>
    <w:rsid w:val="005D58B2"/>
    <w:rsid w:val="005E4718"/>
    <w:rsid w:val="006010B5"/>
    <w:rsid w:val="00613138"/>
    <w:rsid w:val="00617F71"/>
    <w:rsid w:val="00655029"/>
    <w:rsid w:val="00667584"/>
    <w:rsid w:val="00671E99"/>
    <w:rsid w:val="00672E51"/>
    <w:rsid w:val="00675A3C"/>
    <w:rsid w:val="0068145A"/>
    <w:rsid w:val="006A49E0"/>
    <w:rsid w:val="006C1A89"/>
    <w:rsid w:val="006F5FCB"/>
    <w:rsid w:val="0071342B"/>
    <w:rsid w:val="007141EC"/>
    <w:rsid w:val="00734771"/>
    <w:rsid w:val="00736191"/>
    <w:rsid w:val="00747DF2"/>
    <w:rsid w:val="00772404"/>
    <w:rsid w:val="007812B1"/>
    <w:rsid w:val="0078465F"/>
    <w:rsid w:val="007A5E13"/>
    <w:rsid w:val="007B5D11"/>
    <w:rsid w:val="007C6E1B"/>
    <w:rsid w:val="007E2BD7"/>
    <w:rsid w:val="007E3EAD"/>
    <w:rsid w:val="00807954"/>
    <w:rsid w:val="0082053A"/>
    <w:rsid w:val="0082219A"/>
    <w:rsid w:val="00825145"/>
    <w:rsid w:val="0083620C"/>
    <w:rsid w:val="0087008C"/>
    <w:rsid w:val="00882D8A"/>
    <w:rsid w:val="0089714A"/>
    <w:rsid w:val="008A55EE"/>
    <w:rsid w:val="008B6EC7"/>
    <w:rsid w:val="008C2CC1"/>
    <w:rsid w:val="008C49D9"/>
    <w:rsid w:val="008D10A6"/>
    <w:rsid w:val="008D5CAD"/>
    <w:rsid w:val="008E0CDF"/>
    <w:rsid w:val="008F33EC"/>
    <w:rsid w:val="00911762"/>
    <w:rsid w:val="009122DF"/>
    <w:rsid w:val="00942200"/>
    <w:rsid w:val="00974A61"/>
    <w:rsid w:val="009B1E6B"/>
    <w:rsid w:val="009C4759"/>
    <w:rsid w:val="009E265C"/>
    <w:rsid w:val="00A014D7"/>
    <w:rsid w:val="00A023EC"/>
    <w:rsid w:val="00A07ECC"/>
    <w:rsid w:val="00A15C78"/>
    <w:rsid w:val="00A23433"/>
    <w:rsid w:val="00A24E01"/>
    <w:rsid w:val="00A27C03"/>
    <w:rsid w:val="00A65938"/>
    <w:rsid w:val="00A97E2F"/>
    <w:rsid w:val="00AE2BD8"/>
    <w:rsid w:val="00AE734B"/>
    <w:rsid w:val="00AE7991"/>
    <w:rsid w:val="00AF5CBA"/>
    <w:rsid w:val="00B25772"/>
    <w:rsid w:val="00B62250"/>
    <w:rsid w:val="00B80C59"/>
    <w:rsid w:val="00B87912"/>
    <w:rsid w:val="00BD3337"/>
    <w:rsid w:val="00BE7A9B"/>
    <w:rsid w:val="00BF19FE"/>
    <w:rsid w:val="00BF7370"/>
    <w:rsid w:val="00C0285F"/>
    <w:rsid w:val="00C04109"/>
    <w:rsid w:val="00C21A85"/>
    <w:rsid w:val="00C22AAC"/>
    <w:rsid w:val="00C36424"/>
    <w:rsid w:val="00C5453C"/>
    <w:rsid w:val="00C57856"/>
    <w:rsid w:val="00C62063"/>
    <w:rsid w:val="00C718D9"/>
    <w:rsid w:val="00C80543"/>
    <w:rsid w:val="00C90BD7"/>
    <w:rsid w:val="00CC525F"/>
    <w:rsid w:val="00CD3180"/>
    <w:rsid w:val="00CD33CE"/>
    <w:rsid w:val="00CF5610"/>
    <w:rsid w:val="00D01516"/>
    <w:rsid w:val="00D22661"/>
    <w:rsid w:val="00D94C95"/>
    <w:rsid w:val="00D96A7D"/>
    <w:rsid w:val="00DA1E69"/>
    <w:rsid w:val="00DD3DB6"/>
    <w:rsid w:val="00DE1EE8"/>
    <w:rsid w:val="00DE2D89"/>
    <w:rsid w:val="00DE4C17"/>
    <w:rsid w:val="00DF3197"/>
    <w:rsid w:val="00DF3874"/>
    <w:rsid w:val="00DF3AC1"/>
    <w:rsid w:val="00E431E2"/>
    <w:rsid w:val="00E52796"/>
    <w:rsid w:val="00E55A99"/>
    <w:rsid w:val="00E63D97"/>
    <w:rsid w:val="00E66032"/>
    <w:rsid w:val="00EB4163"/>
    <w:rsid w:val="00EC49B3"/>
    <w:rsid w:val="00EC4A58"/>
    <w:rsid w:val="00ED0FC4"/>
    <w:rsid w:val="00ED381B"/>
    <w:rsid w:val="00EE1FD9"/>
    <w:rsid w:val="00EE7719"/>
    <w:rsid w:val="00F1404D"/>
    <w:rsid w:val="00F15D22"/>
    <w:rsid w:val="00F40E43"/>
    <w:rsid w:val="00F54A38"/>
    <w:rsid w:val="00F550FA"/>
    <w:rsid w:val="00F900DA"/>
    <w:rsid w:val="00FA1653"/>
    <w:rsid w:val="00FA1A04"/>
    <w:rsid w:val="00FE62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BA19-90BF-439A-8787-FFB657CE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22"/>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2FB"/>
    <w:rPr>
      <w:rFonts w:ascii="Tahoma" w:hAnsi="Tahoma"/>
      <w:sz w:val="16"/>
      <w:szCs w:val="16"/>
    </w:rPr>
  </w:style>
  <w:style w:type="character" w:customStyle="1" w:styleId="TextedebullesCar">
    <w:name w:val="Texte de bulles Car"/>
    <w:link w:val="Textedebulles"/>
    <w:uiPriority w:val="99"/>
    <w:semiHidden/>
    <w:rsid w:val="004572FB"/>
    <w:rPr>
      <w:rFonts w:ascii="Tahoma" w:eastAsia="Times New Roman" w:hAnsi="Tahoma" w:cs="Tahoma"/>
      <w:sz w:val="16"/>
      <w:szCs w:val="16"/>
    </w:rPr>
  </w:style>
  <w:style w:type="table" w:styleId="Grilledutableau">
    <w:name w:val="Table Grid"/>
    <w:basedOn w:val="TableauNormal"/>
    <w:uiPriority w:val="59"/>
    <w:rsid w:val="00256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94C95"/>
    <w:pPr>
      <w:ind w:left="720"/>
      <w:contextualSpacing/>
    </w:pPr>
  </w:style>
  <w:style w:type="character" w:styleId="Lienhypertexte">
    <w:name w:val="Hyperlink"/>
    <w:basedOn w:val="Policepardfaut"/>
    <w:uiPriority w:val="99"/>
    <w:unhideWhenUsed/>
    <w:rsid w:val="00267331"/>
    <w:rPr>
      <w:color w:val="0000FF" w:themeColor="hyperlink"/>
      <w:u w:val="single"/>
    </w:rPr>
  </w:style>
  <w:style w:type="character" w:styleId="Marquedecommentaire">
    <w:name w:val="annotation reference"/>
    <w:basedOn w:val="Policepardfaut"/>
    <w:uiPriority w:val="99"/>
    <w:semiHidden/>
    <w:unhideWhenUsed/>
    <w:rsid w:val="00DF31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v.guelma.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B880-75A9-49FE-B4F3-86E1BEA2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WIN8</cp:lastModifiedBy>
  <cp:revision>2</cp:revision>
  <cp:lastPrinted>2020-11-17T13:42:00Z</cp:lastPrinted>
  <dcterms:created xsi:type="dcterms:W3CDTF">2020-11-19T14:14:00Z</dcterms:created>
  <dcterms:modified xsi:type="dcterms:W3CDTF">2020-11-19T14:14:00Z</dcterms:modified>
</cp:coreProperties>
</file>